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2F6430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2F6430" w:rsidRDefault="002F6430" w:rsidP="002F6430">
      <w:pPr>
        <w:pStyle w:val="Encabezado"/>
      </w:pPr>
    </w:p>
    <w:p w:rsidR="002F6430" w:rsidRPr="002F6430" w:rsidRDefault="002F6430" w:rsidP="002F6430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“N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avegación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ostera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I”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4A27C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5</w:t>
      </w:r>
    </w:p>
    <w:p w:rsid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361"/>
        <w:gridCol w:w="2421"/>
        <w:gridCol w:w="1590"/>
        <w:gridCol w:w="1985"/>
        <w:gridCol w:w="3834"/>
      </w:tblGrid>
      <w:tr w:rsidR="002D4507" w:rsidTr="00AB682B">
        <w:trPr>
          <w:trHeight w:val="680"/>
          <w:jc w:val="center"/>
        </w:trPr>
        <w:tc>
          <w:tcPr>
            <w:tcW w:w="13191" w:type="dxa"/>
            <w:gridSpan w:val="5"/>
            <w:shd w:val="clear" w:color="auto" w:fill="FDE9D9" w:themeFill="accent6" w:themeFillTint="33"/>
            <w:vAlign w:val="center"/>
          </w:tcPr>
          <w:p w:rsidR="002D4507" w:rsidRPr="00D76FA9" w:rsidRDefault="002D4507" w:rsidP="00AB682B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ASIGNATURA: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gridSpan w:val="3"/>
            <w:vAlign w:val="center"/>
          </w:tcPr>
          <w:p w:rsidR="002D4507" w:rsidRPr="006B42C3" w:rsidRDefault="002D4507" w:rsidP="00AB682B">
            <w:pPr>
              <w:jc w:val="both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Navegación Costera I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gridSpan w:val="3"/>
            <w:vAlign w:val="center"/>
          </w:tcPr>
          <w:p w:rsidR="002D4507" w:rsidRDefault="004A27CC" w:rsidP="004A27C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2D4507">
              <w:rPr>
                <w:rFonts w:cs="Arial"/>
                <w:sz w:val="24"/>
                <w:szCs w:val="24"/>
              </w:rPr>
              <w:t xml:space="preserve"> de febrero 202</w:t>
            </w:r>
            <w:r>
              <w:rPr>
                <w:rFonts w:cs="Arial"/>
                <w:sz w:val="24"/>
                <w:szCs w:val="24"/>
              </w:rPr>
              <w:t>5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gridSpan w:val="3"/>
            <w:vAlign w:val="center"/>
          </w:tcPr>
          <w:p w:rsidR="002D4507" w:rsidRDefault="002D4507" w:rsidP="00AB682B">
            <w:pPr>
              <w:jc w:val="both"/>
              <w:rPr>
                <w:rFonts w:cs="Arial"/>
                <w:sz w:val="24"/>
                <w:szCs w:val="24"/>
              </w:rPr>
            </w:pPr>
            <w:r w:rsidRPr="00F71A1D">
              <w:rPr>
                <w:rFonts w:cs="Arial"/>
                <w:sz w:val="24"/>
                <w:szCs w:val="24"/>
              </w:rPr>
              <w:t xml:space="preserve">2° Año </w:t>
            </w:r>
            <w:r>
              <w:rPr>
                <w:rFonts w:cs="Arial"/>
                <w:sz w:val="24"/>
                <w:szCs w:val="24"/>
              </w:rPr>
              <w:t xml:space="preserve">Politécnico </w:t>
            </w:r>
            <w:r w:rsidRPr="00F71A1D">
              <w:rPr>
                <w:rFonts w:cs="Arial"/>
                <w:sz w:val="24"/>
                <w:szCs w:val="24"/>
              </w:rPr>
              <w:t>Ejecutivo y Litoral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gridSpan w:val="3"/>
            <w:vAlign w:val="center"/>
          </w:tcPr>
          <w:p w:rsidR="002D4507" w:rsidRDefault="002D4507" w:rsidP="00AB682B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Fundamentos Navales I</w:t>
            </w:r>
          </w:p>
          <w:p w:rsidR="002D4507" w:rsidRDefault="002D4507" w:rsidP="00AB682B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Habilidades Lingüísticas</w:t>
            </w:r>
          </w:p>
          <w:p w:rsidR="002D4507" w:rsidRDefault="002D4507" w:rsidP="00AB682B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Geografía Marítima</w:t>
            </w:r>
          </w:p>
          <w:p w:rsidR="002D4507" w:rsidRPr="00990058" w:rsidRDefault="002D4507" w:rsidP="00AB682B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Náutica 1</w:t>
            </w:r>
            <w:r w:rsidRPr="00990058">
              <w:rPr>
                <w:rFonts w:cs="Arial"/>
                <w:sz w:val="24"/>
                <w:szCs w:val="24"/>
                <w:vertAlign w:val="superscript"/>
              </w:rPr>
              <w:t>er</w:t>
            </w:r>
            <w:r>
              <w:rPr>
                <w:rFonts w:cs="Arial"/>
                <w:sz w:val="24"/>
                <w:szCs w:val="24"/>
              </w:rPr>
              <w:t xml:space="preserve"> Año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gridSpan w:val="3"/>
            <w:vAlign w:val="center"/>
          </w:tcPr>
          <w:p w:rsidR="002D4507" w:rsidRPr="00990058" w:rsidRDefault="002D4507" w:rsidP="00AB682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Capacidad para efectuar una navegación en cercanías de costa y en alta mar.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gridSpan w:val="3"/>
            <w:vAlign w:val="center"/>
          </w:tcPr>
          <w:p w:rsidR="002D4507" w:rsidRDefault="002D4507" w:rsidP="00AB682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Oficial de Marina; Especialista en Navegación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2D4507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Profesor:</w:t>
            </w:r>
          </w:p>
        </w:tc>
        <w:tc>
          <w:tcPr>
            <w:tcW w:w="7409" w:type="dxa"/>
            <w:gridSpan w:val="3"/>
            <w:vAlign w:val="center"/>
          </w:tcPr>
          <w:p w:rsidR="002D4507" w:rsidRPr="002D4507" w:rsidRDefault="002D4507" w:rsidP="002D4507">
            <w:pPr>
              <w:jc w:val="both"/>
              <w:rPr>
                <w:rFonts w:cs="Arial"/>
                <w:sz w:val="24"/>
                <w:szCs w:val="24"/>
              </w:rPr>
            </w:pPr>
            <w:r w:rsidRPr="002D4507">
              <w:rPr>
                <w:rFonts w:cs="Arial"/>
                <w:sz w:val="24"/>
                <w:szCs w:val="24"/>
              </w:rPr>
              <w:t>PC (CA) Sr. Víctor ZANELLI Suffo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5782" w:type="dxa"/>
            <w:gridSpan w:val="2"/>
            <w:vAlign w:val="center"/>
          </w:tcPr>
          <w:p w:rsidR="002D4507" w:rsidRDefault="002D4507" w:rsidP="00AB682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gridSpan w:val="3"/>
            <w:vAlign w:val="center"/>
          </w:tcPr>
          <w:p w:rsidR="002D4507" w:rsidRDefault="002D4507" w:rsidP="00AB682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N° 1: Que el Cadete dirija un Team de Puente de un buque menor o auxiliar, en cercanías de costa y en alta mar.</w:t>
            </w:r>
          </w:p>
        </w:tc>
      </w:tr>
      <w:tr w:rsidR="002D4507" w:rsidTr="00AB682B">
        <w:trPr>
          <w:trHeight w:val="510"/>
          <w:jc w:val="center"/>
        </w:trPr>
        <w:tc>
          <w:tcPr>
            <w:tcW w:w="13191" w:type="dxa"/>
            <w:gridSpan w:val="5"/>
            <w:vAlign w:val="center"/>
          </w:tcPr>
          <w:p w:rsidR="002D4507" w:rsidRDefault="002D4507" w:rsidP="00AB682B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37025C">
              <w:rPr>
                <w:rFonts w:cs="Arial"/>
                <w:b/>
                <w:sz w:val="24"/>
                <w:szCs w:val="24"/>
              </w:rPr>
              <w:t>¿Para qué me sirve la Asignatura?</w:t>
            </w:r>
          </w:p>
          <w:p w:rsidR="002D4507" w:rsidRDefault="002D4507" w:rsidP="00AB682B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:rsidR="002D4507" w:rsidRPr="00606E33" w:rsidRDefault="002D4507" w:rsidP="00AB682B">
            <w:pPr>
              <w:pStyle w:val="Prrafodelista"/>
              <w:numPr>
                <w:ilvl w:val="0"/>
                <w:numId w:val="29"/>
              </w:numPr>
              <w:ind w:left="342" w:hanging="283"/>
              <w:jc w:val="both"/>
              <w:rPr>
                <w:rFonts w:cstheme="minorHAnsi"/>
              </w:rPr>
            </w:pPr>
            <w:r w:rsidRPr="00606E33">
              <w:rPr>
                <w:rFonts w:cstheme="minorHAnsi"/>
              </w:rPr>
              <w:t xml:space="preserve">Para que el </w:t>
            </w:r>
            <w:r>
              <w:rPr>
                <w:rFonts w:cstheme="minorHAnsi"/>
              </w:rPr>
              <w:t>C</w:t>
            </w:r>
            <w:r w:rsidRPr="00606E33">
              <w:rPr>
                <w:rFonts w:cstheme="minorHAnsi"/>
              </w:rPr>
              <w:t xml:space="preserve">adete </w:t>
            </w:r>
            <w:r>
              <w:rPr>
                <w:rFonts w:cstheme="minorHAnsi"/>
              </w:rPr>
              <w:t>N</w:t>
            </w:r>
            <w:r w:rsidRPr="00606E33">
              <w:rPr>
                <w:rFonts w:cstheme="minorHAnsi"/>
              </w:rPr>
              <w:t>aval adquiera conocimientos básicos y preliminares de aquellas materias de índole profesional</w:t>
            </w:r>
            <w:r>
              <w:rPr>
                <w:rFonts w:cstheme="minorHAnsi"/>
              </w:rPr>
              <w:t>,</w:t>
            </w:r>
            <w:r w:rsidRPr="00606E33">
              <w:rPr>
                <w:rFonts w:cstheme="minorHAnsi"/>
              </w:rPr>
              <w:t xml:space="preserve"> relacionadas con </w:t>
            </w:r>
            <w:r>
              <w:rPr>
                <w:rFonts w:cstheme="minorHAnsi"/>
              </w:rPr>
              <w:t>la conducción de la navegación de un buque menor o auxiliar.</w:t>
            </w:r>
          </w:p>
          <w:p w:rsidR="002D4507" w:rsidRDefault="002D4507" w:rsidP="00AB682B">
            <w:pPr>
              <w:pStyle w:val="Prrafodelista"/>
              <w:numPr>
                <w:ilvl w:val="0"/>
                <w:numId w:val="29"/>
              </w:numPr>
              <w:ind w:left="342" w:hanging="283"/>
              <w:jc w:val="both"/>
              <w:rPr>
                <w:rFonts w:cs="Arial"/>
                <w:sz w:val="24"/>
                <w:szCs w:val="24"/>
              </w:rPr>
            </w:pPr>
            <w:r w:rsidRPr="0037025C">
              <w:rPr>
                <w:rFonts w:cstheme="minorHAnsi"/>
              </w:rPr>
              <w:t>Para que el Cadete Naval reconozca y aplique la terminología náutica y técnica relacionada con la navegación.</w:t>
            </w:r>
          </w:p>
        </w:tc>
      </w:tr>
      <w:tr w:rsidR="00F57164" w:rsidTr="006600D9">
        <w:trPr>
          <w:trHeight w:val="680"/>
          <w:jc w:val="center"/>
        </w:trPr>
        <w:tc>
          <w:tcPr>
            <w:tcW w:w="7372" w:type="dxa"/>
            <w:gridSpan w:val="3"/>
            <w:shd w:val="clear" w:color="auto" w:fill="FDE9D9" w:themeFill="accent6" w:themeFillTint="33"/>
            <w:vAlign w:val="center"/>
          </w:tcPr>
          <w:p w:rsidR="00F57164" w:rsidRPr="00D76FA9" w:rsidRDefault="00F57164" w:rsidP="002D4507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lastRenderedPageBreak/>
              <w:t>I</w:t>
            </w:r>
            <w:r w:rsidR="002D4507">
              <w:rPr>
                <w:rFonts w:cs="Arial"/>
                <w:b/>
                <w:sz w:val="28"/>
                <w:szCs w:val="28"/>
              </w:rPr>
              <w:t>I</w:t>
            </w:r>
            <w:r w:rsidRPr="00D76FA9">
              <w:rPr>
                <w:rFonts w:cs="Arial"/>
                <w:b/>
                <w:sz w:val="28"/>
                <w:szCs w:val="28"/>
              </w:rPr>
              <w:t>.- DATOS INFORMATIVOS</w:t>
            </w:r>
          </w:p>
        </w:tc>
        <w:tc>
          <w:tcPr>
            <w:tcW w:w="5819" w:type="dxa"/>
            <w:gridSpan w:val="2"/>
            <w:shd w:val="clear" w:color="auto" w:fill="FDE9D9" w:themeFill="accent6" w:themeFillTint="33"/>
            <w:vAlign w:val="center"/>
          </w:tcPr>
          <w:p w:rsidR="00F57164" w:rsidRPr="00D76FA9" w:rsidRDefault="00F57164" w:rsidP="00F57164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>HORAS</w:t>
            </w:r>
          </w:p>
        </w:tc>
      </w:tr>
      <w:tr w:rsidR="00F57164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Asignatura</w:t>
            </w:r>
          </w:p>
        </w:tc>
        <w:tc>
          <w:tcPr>
            <w:tcW w:w="4011" w:type="dxa"/>
            <w:gridSpan w:val="2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Navegación Costera I</w:t>
            </w:r>
          </w:p>
        </w:tc>
        <w:tc>
          <w:tcPr>
            <w:tcW w:w="1985" w:type="dxa"/>
            <w:vAlign w:val="center"/>
          </w:tcPr>
          <w:p w:rsidR="00F57164" w:rsidRPr="00E04A91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Semanales</w:t>
            </w:r>
          </w:p>
        </w:tc>
        <w:tc>
          <w:tcPr>
            <w:tcW w:w="38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4</w:t>
            </w:r>
          </w:p>
        </w:tc>
      </w:tr>
      <w:tr w:rsidR="00F57164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Curso</w:t>
            </w:r>
          </w:p>
        </w:tc>
        <w:tc>
          <w:tcPr>
            <w:tcW w:w="4011" w:type="dxa"/>
            <w:gridSpan w:val="2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 w:rsidRPr="00F71A1D">
              <w:rPr>
                <w:rFonts w:cs="Arial"/>
                <w:sz w:val="24"/>
                <w:szCs w:val="24"/>
              </w:rPr>
              <w:t xml:space="preserve">2° Año </w:t>
            </w:r>
            <w:r>
              <w:rPr>
                <w:rFonts w:cs="Arial"/>
                <w:sz w:val="24"/>
                <w:szCs w:val="24"/>
              </w:rPr>
              <w:t xml:space="preserve">Politécnico </w:t>
            </w:r>
            <w:r w:rsidRPr="00F71A1D">
              <w:rPr>
                <w:rFonts w:cs="Arial"/>
                <w:sz w:val="24"/>
                <w:szCs w:val="24"/>
              </w:rPr>
              <w:t>Ejecutivo y Litoral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Teóricas</w:t>
            </w:r>
          </w:p>
        </w:tc>
        <w:tc>
          <w:tcPr>
            <w:tcW w:w="38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54</w:t>
            </w:r>
          </w:p>
        </w:tc>
      </w:tr>
      <w:tr w:rsidR="00F57164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Cátedra</w:t>
            </w:r>
          </w:p>
        </w:tc>
        <w:tc>
          <w:tcPr>
            <w:tcW w:w="4011" w:type="dxa"/>
            <w:gridSpan w:val="2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Navegación y Meteorología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Prácticas</w:t>
            </w:r>
          </w:p>
        </w:tc>
        <w:tc>
          <w:tcPr>
            <w:tcW w:w="38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14</w:t>
            </w:r>
          </w:p>
        </w:tc>
      </w:tr>
      <w:tr w:rsidR="00F57164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Facultad</w:t>
            </w:r>
          </w:p>
        </w:tc>
        <w:tc>
          <w:tcPr>
            <w:tcW w:w="4011" w:type="dxa"/>
            <w:gridSpan w:val="2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Formación Profesional Naval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Evaluaciones</w:t>
            </w:r>
          </w:p>
        </w:tc>
        <w:tc>
          <w:tcPr>
            <w:tcW w:w="3834" w:type="dxa"/>
            <w:vAlign w:val="center"/>
          </w:tcPr>
          <w:p w:rsidR="00F57164" w:rsidRPr="006B42C3" w:rsidRDefault="00EC428A" w:rsidP="00927B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F57164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Escalafón</w:t>
            </w:r>
          </w:p>
        </w:tc>
        <w:tc>
          <w:tcPr>
            <w:tcW w:w="4011" w:type="dxa"/>
            <w:gridSpan w:val="2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Ejecutivo y Litoral</w:t>
            </w:r>
          </w:p>
        </w:tc>
        <w:tc>
          <w:tcPr>
            <w:tcW w:w="5819" w:type="dxa"/>
            <w:gridSpan w:val="2"/>
          </w:tcPr>
          <w:p w:rsidR="00F57164" w:rsidRDefault="00F57164" w:rsidP="00F57164">
            <w:pPr>
              <w:rPr>
                <w:rFonts w:cs="Arial"/>
                <w:sz w:val="24"/>
                <w:szCs w:val="24"/>
              </w:rPr>
            </w:pPr>
          </w:p>
        </w:tc>
      </w:tr>
      <w:tr w:rsidR="002D4507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2D4507" w:rsidRDefault="002D4507" w:rsidP="002D4507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Semestre</w:t>
            </w:r>
          </w:p>
        </w:tc>
        <w:tc>
          <w:tcPr>
            <w:tcW w:w="4011" w:type="dxa"/>
            <w:gridSpan w:val="2"/>
            <w:vAlign w:val="center"/>
          </w:tcPr>
          <w:p w:rsidR="002D4507" w:rsidRPr="00F71A1D" w:rsidRDefault="002D4507" w:rsidP="002D450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Pr="00F71A1D">
              <w:rPr>
                <w:rFonts w:cs="Arial"/>
                <w:sz w:val="24"/>
                <w:szCs w:val="24"/>
                <w:vertAlign w:val="superscript"/>
              </w:rPr>
              <w:t>er</w:t>
            </w:r>
            <w:r>
              <w:rPr>
                <w:rFonts w:cs="Arial"/>
                <w:sz w:val="24"/>
                <w:szCs w:val="24"/>
              </w:rPr>
              <w:t xml:space="preserve"> Semestre</w:t>
            </w:r>
          </w:p>
        </w:tc>
        <w:tc>
          <w:tcPr>
            <w:tcW w:w="1985" w:type="dxa"/>
            <w:vAlign w:val="center"/>
          </w:tcPr>
          <w:p w:rsidR="002D4507" w:rsidRDefault="002D4507" w:rsidP="002D4507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PROFESOR</w:t>
            </w:r>
          </w:p>
        </w:tc>
        <w:tc>
          <w:tcPr>
            <w:tcW w:w="3834" w:type="dxa"/>
            <w:vAlign w:val="center"/>
          </w:tcPr>
          <w:p w:rsidR="002D4507" w:rsidRPr="002D4507" w:rsidRDefault="002D4507" w:rsidP="002D4507">
            <w:pPr>
              <w:jc w:val="both"/>
              <w:rPr>
                <w:rFonts w:cs="Arial"/>
                <w:sz w:val="24"/>
                <w:szCs w:val="24"/>
              </w:rPr>
            </w:pPr>
            <w:r w:rsidRPr="002D4507">
              <w:rPr>
                <w:rFonts w:cs="Arial"/>
                <w:sz w:val="24"/>
                <w:szCs w:val="24"/>
              </w:rPr>
              <w:t>PC (CA) Sr. Víctor ZANELLI Suffo</w:t>
            </w:r>
          </w:p>
        </w:tc>
      </w:tr>
      <w:tr w:rsidR="002D4507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2D4507" w:rsidRDefault="002D4507" w:rsidP="002D4507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Régimen</w:t>
            </w:r>
          </w:p>
        </w:tc>
        <w:tc>
          <w:tcPr>
            <w:tcW w:w="4011" w:type="dxa"/>
            <w:gridSpan w:val="2"/>
            <w:vAlign w:val="center"/>
          </w:tcPr>
          <w:p w:rsidR="002D4507" w:rsidRPr="00F71A1D" w:rsidRDefault="002D4507" w:rsidP="002D450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Anual</w:t>
            </w:r>
          </w:p>
        </w:tc>
        <w:tc>
          <w:tcPr>
            <w:tcW w:w="5819" w:type="dxa"/>
            <w:gridSpan w:val="2"/>
            <w:vMerge w:val="restart"/>
          </w:tcPr>
          <w:p w:rsidR="002D4507" w:rsidRDefault="002D4507" w:rsidP="002D4507">
            <w:pPr>
              <w:rPr>
                <w:rFonts w:cs="Arial"/>
                <w:sz w:val="24"/>
                <w:szCs w:val="24"/>
              </w:rPr>
            </w:pPr>
          </w:p>
        </w:tc>
      </w:tr>
      <w:tr w:rsidR="002D4507" w:rsidTr="006600D9">
        <w:trPr>
          <w:trHeight w:val="510"/>
          <w:jc w:val="center"/>
        </w:trPr>
        <w:tc>
          <w:tcPr>
            <w:tcW w:w="3361" w:type="dxa"/>
            <w:vAlign w:val="center"/>
          </w:tcPr>
          <w:p w:rsidR="002D4507" w:rsidRDefault="002D4507" w:rsidP="002D4507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Total de Semanas</w:t>
            </w:r>
          </w:p>
        </w:tc>
        <w:tc>
          <w:tcPr>
            <w:tcW w:w="4011" w:type="dxa"/>
            <w:gridSpan w:val="2"/>
            <w:vAlign w:val="center"/>
          </w:tcPr>
          <w:p w:rsidR="002D4507" w:rsidRPr="00F71A1D" w:rsidRDefault="00DA5EF7" w:rsidP="00EC428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EC428A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5819" w:type="dxa"/>
            <w:gridSpan w:val="2"/>
            <w:vMerge/>
          </w:tcPr>
          <w:p w:rsidR="002D4507" w:rsidRDefault="002D4507" w:rsidP="002D4507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E32109" w:rsidRDefault="00E32109" w:rsidP="00D352B3">
      <w:pPr>
        <w:rPr>
          <w:rFonts w:cs="Arial"/>
          <w:b/>
          <w:sz w:val="24"/>
          <w:szCs w:val="24"/>
        </w:rPr>
      </w:pPr>
    </w:p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951"/>
        <w:gridCol w:w="1985"/>
        <w:gridCol w:w="5103"/>
        <w:gridCol w:w="2268"/>
      </w:tblGrid>
      <w:tr w:rsidR="009502FE" w:rsidTr="00EE246C">
        <w:trPr>
          <w:trHeight w:val="680"/>
        </w:trPr>
        <w:tc>
          <w:tcPr>
            <w:tcW w:w="11307" w:type="dxa"/>
            <w:gridSpan w:val="4"/>
            <w:shd w:val="clear" w:color="auto" w:fill="FDE9D9" w:themeFill="accent6" w:themeFillTint="33"/>
            <w:vAlign w:val="center"/>
          </w:tcPr>
          <w:p w:rsidR="009502FE" w:rsidRPr="006A2A07" w:rsidRDefault="009502FE" w:rsidP="009502FE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lastRenderedPageBreak/>
              <w:t>II.- PLANIFICACION SEMANAL DE LAS ACTIVIDADES ACADÉMICAS:</w:t>
            </w:r>
          </w:p>
        </w:tc>
      </w:tr>
      <w:tr w:rsidR="007A785C" w:rsidTr="00FE39E3">
        <w:trPr>
          <w:trHeight w:val="454"/>
        </w:trPr>
        <w:tc>
          <w:tcPr>
            <w:tcW w:w="11307" w:type="dxa"/>
            <w:gridSpan w:val="4"/>
            <w:shd w:val="clear" w:color="auto" w:fill="92D050"/>
            <w:vAlign w:val="center"/>
          </w:tcPr>
          <w:p w:rsidR="007A785C" w:rsidRPr="00ED000A" w:rsidRDefault="007A785C" w:rsidP="002573AE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ED000A">
              <w:rPr>
                <w:rFonts w:cstheme="minorHAnsi"/>
                <w:b/>
                <w:sz w:val="28"/>
                <w:szCs w:val="28"/>
              </w:rPr>
              <w:t xml:space="preserve">UNIDAD DE APRENDIZAJE (U.A.) N° 1 “ORIENTACIÓN TERRESTRE” </w:t>
            </w:r>
            <w:r w:rsidRPr="00ED000A">
              <w:rPr>
                <w:rFonts w:cstheme="minorHAnsi"/>
                <w:b/>
                <w:color w:val="FF0000"/>
                <w:sz w:val="28"/>
                <w:szCs w:val="28"/>
              </w:rPr>
              <w:t>(16 Horas)</w:t>
            </w:r>
          </w:p>
        </w:tc>
      </w:tr>
      <w:tr w:rsidR="009502FE" w:rsidTr="007A785C">
        <w:trPr>
          <w:trHeight w:val="454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 APRENDIZAJE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9502FE" w:rsidRDefault="002573A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268" w:type="dxa"/>
            <w:shd w:val="clear" w:color="auto" w:fill="DAEEF3" w:themeFill="accent5" w:themeFillTint="33"/>
            <w:vAlign w:val="center"/>
          </w:tcPr>
          <w:p w:rsidR="009502F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RECURSOS APRENDIZAJE</w:t>
            </w:r>
          </w:p>
        </w:tc>
      </w:tr>
      <w:tr w:rsidR="009502FE" w:rsidTr="00EE246C">
        <w:trPr>
          <w:trHeight w:val="397"/>
        </w:trPr>
        <w:tc>
          <w:tcPr>
            <w:tcW w:w="1951" w:type="dxa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502FE" w:rsidRPr="00D76FA9" w:rsidRDefault="009502FE" w:rsidP="00304E17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1</w:t>
            </w:r>
            <w:r w:rsidR="00304E17">
              <w:rPr>
                <w:rFonts w:cs="Arial"/>
              </w:rPr>
              <w:t>0</w:t>
            </w:r>
            <w:r w:rsidRPr="00D76FA9">
              <w:rPr>
                <w:rFonts w:cs="Arial"/>
              </w:rPr>
              <w:t xml:space="preserve"> Feb al </w:t>
            </w:r>
            <w:r>
              <w:rPr>
                <w:rFonts w:cs="Arial"/>
              </w:rPr>
              <w:t>1</w:t>
            </w:r>
            <w:r w:rsidR="00304E17">
              <w:rPr>
                <w:rFonts w:cs="Arial"/>
              </w:rPr>
              <w:t>6</w:t>
            </w:r>
            <w:r w:rsidRPr="00D76FA9">
              <w:rPr>
                <w:rFonts w:cs="Arial"/>
              </w:rPr>
              <w:t xml:space="preserve"> Feb)</w:t>
            </w:r>
          </w:p>
        </w:tc>
        <w:tc>
          <w:tcPr>
            <w:tcW w:w="1985" w:type="dxa"/>
            <w:vAlign w:val="center"/>
          </w:tcPr>
          <w:p w:rsidR="009502FE" w:rsidRPr="00D76FA9" w:rsidRDefault="009502FE" w:rsidP="009502F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5103" w:type="dxa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</w:rPr>
            </w:pPr>
          </w:p>
          <w:p w:rsidR="009502FE" w:rsidRDefault="009502FE" w:rsidP="009502FE">
            <w:pPr>
              <w:jc w:val="center"/>
              <w:rPr>
                <w:rFonts w:cs="Arial"/>
                <w:b/>
              </w:rPr>
            </w:pPr>
          </w:p>
          <w:p w:rsidR="009502FE" w:rsidRPr="00E6444D" w:rsidRDefault="009502FE" w:rsidP="009502FE">
            <w:pPr>
              <w:pStyle w:val="Prrafodelista"/>
              <w:numPr>
                <w:ilvl w:val="0"/>
                <w:numId w:val="6"/>
              </w:numPr>
              <w:ind w:left="317" w:hanging="283"/>
              <w:rPr>
                <w:rFonts w:cs="Arial"/>
                <w:b/>
              </w:rPr>
            </w:pPr>
            <w:r>
              <w:rPr>
                <w:rFonts w:cs="Arial"/>
              </w:rPr>
              <w:t>Introducción</w:t>
            </w:r>
          </w:p>
          <w:p w:rsidR="009502FE" w:rsidRPr="00E6444D" w:rsidRDefault="009502FE" w:rsidP="009502FE">
            <w:pPr>
              <w:pStyle w:val="Prrafodelista"/>
              <w:numPr>
                <w:ilvl w:val="0"/>
                <w:numId w:val="6"/>
              </w:numPr>
              <w:ind w:left="317" w:hanging="283"/>
              <w:rPr>
                <w:rFonts w:cs="Arial"/>
                <w:b/>
              </w:rPr>
            </w:pPr>
            <w:r>
              <w:rPr>
                <w:rFonts w:cs="Arial"/>
              </w:rPr>
              <w:t>Presentación Programa Asignatura</w:t>
            </w:r>
          </w:p>
          <w:p w:rsidR="009502FE" w:rsidRPr="009A6D9F" w:rsidRDefault="009502FE" w:rsidP="009502FE">
            <w:pPr>
              <w:ind w:left="317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02FE" w:rsidRPr="00CE3660" w:rsidRDefault="009502FE" w:rsidP="009502FE">
            <w:pPr>
              <w:ind w:left="34"/>
              <w:rPr>
                <w:rFonts w:cs="Arial"/>
              </w:rPr>
            </w:pPr>
          </w:p>
          <w:p w:rsidR="009502FE" w:rsidRPr="00CE3660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lang w:val="es-ES"/>
              </w:rPr>
            </w:pPr>
            <w:r w:rsidRPr="00CE3660">
              <w:rPr>
                <w:rFonts w:cs="Arial"/>
                <w:b/>
                <w:lang w:val="es-ES"/>
              </w:rPr>
              <w:t>SYLLABUS DE ASIGNATURA</w:t>
            </w:r>
          </w:p>
          <w:p w:rsidR="009502FE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Presentación Curso.</w:t>
            </w:r>
          </w:p>
          <w:p w:rsidR="009502FE" w:rsidRPr="00CE3660" w:rsidRDefault="009502FE" w:rsidP="009502FE">
            <w:pPr>
              <w:ind w:left="34"/>
              <w:rPr>
                <w:rFonts w:cs="Arial"/>
              </w:rPr>
            </w:pPr>
          </w:p>
          <w:p w:rsidR="009502FE" w:rsidRPr="009A6D9F" w:rsidRDefault="009502FE" w:rsidP="009502FE">
            <w:pPr>
              <w:ind w:left="34"/>
              <w:rPr>
                <w:rFonts w:cs="Arial"/>
              </w:rPr>
            </w:pPr>
          </w:p>
        </w:tc>
      </w:tr>
      <w:tr w:rsidR="009502FE" w:rsidTr="009E742E">
        <w:trPr>
          <w:trHeight w:val="397"/>
        </w:trPr>
        <w:tc>
          <w:tcPr>
            <w:tcW w:w="1951" w:type="dxa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502FE" w:rsidRPr="00D76FA9" w:rsidRDefault="009502FE" w:rsidP="00304E17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1</w:t>
            </w:r>
            <w:r w:rsidR="00304E17">
              <w:rPr>
                <w:rFonts w:cs="Arial"/>
              </w:rPr>
              <w:t>7</w:t>
            </w:r>
            <w:r>
              <w:rPr>
                <w:rFonts w:cs="Arial"/>
              </w:rPr>
              <w:t>Feb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2</w:t>
            </w:r>
            <w:r w:rsidR="00304E17">
              <w:rPr>
                <w:rFonts w:cs="Arial"/>
              </w:rPr>
              <w:t>3</w:t>
            </w:r>
            <w:r>
              <w:rPr>
                <w:rFonts w:cs="Arial"/>
              </w:rPr>
              <w:t xml:space="preserve"> Feb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vAlign w:val="center"/>
          </w:tcPr>
          <w:p w:rsidR="009502FE" w:rsidRDefault="009502FE" w:rsidP="009502FE">
            <w:pPr>
              <w:jc w:val="center"/>
            </w:pPr>
            <w:r w:rsidRPr="00D51DDF">
              <w:rPr>
                <w:rFonts w:cs="Arial"/>
              </w:rPr>
              <w:t>N° 1</w:t>
            </w:r>
          </w:p>
        </w:tc>
        <w:tc>
          <w:tcPr>
            <w:tcW w:w="5103" w:type="dxa"/>
          </w:tcPr>
          <w:p w:rsidR="009502FE" w:rsidRPr="0062479B" w:rsidRDefault="009502FE" w:rsidP="009502FE">
            <w:pPr>
              <w:pStyle w:val="Prrafodelista"/>
              <w:numPr>
                <w:ilvl w:val="0"/>
                <w:numId w:val="8"/>
              </w:numPr>
              <w:ind w:left="317" w:hanging="283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785EA1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Posición de la Superficie de la Tierra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9502FE" w:rsidRDefault="009502FE" w:rsidP="009502FE">
            <w:pPr>
              <w:rPr>
                <w:rFonts w:cs="Arial"/>
                <w:b/>
                <w:lang w:val="es-ES_tradnl"/>
              </w:rPr>
            </w:pPr>
          </w:p>
          <w:p w:rsidR="009502FE" w:rsidRDefault="009502FE" w:rsidP="009502FE">
            <w:pPr>
              <w:pStyle w:val="Prrafodelista"/>
              <w:numPr>
                <w:ilvl w:val="0"/>
                <w:numId w:val="9"/>
              </w:numPr>
              <w:ind w:left="601" w:hanging="284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Forma de la Tierra: círculos máximos, paralelos y meridianos, el Ecuador y el Meridiano de Greenwich.</w:t>
            </w:r>
          </w:p>
          <w:p w:rsidR="009502FE" w:rsidRDefault="009502FE" w:rsidP="009502FE">
            <w:pPr>
              <w:pStyle w:val="Prrafodelista"/>
              <w:numPr>
                <w:ilvl w:val="0"/>
                <w:numId w:val="9"/>
              </w:numPr>
              <w:ind w:left="601" w:hanging="284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Unidades de medida: Millas náuticas, brazas, cables, yardas y metros.</w:t>
            </w:r>
          </w:p>
          <w:p w:rsidR="009502FE" w:rsidRPr="00061F48" w:rsidRDefault="009502FE" w:rsidP="009502FE">
            <w:pPr>
              <w:pStyle w:val="Prrafodelista"/>
              <w:numPr>
                <w:ilvl w:val="0"/>
                <w:numId w:val="9"/>
              </w:numPr>
              <w:ind w:left="601" w:hanging="284"/>
              <w:rPr>
                <w:rFonts w:cs="Arial"/>
              </w:rPr>
            </w:pPr>
            <w:r w:rsidRPr="00061F48">
              <w:rPr>
                <w:rFonts w:cs="Arial"/>
                <w:lang w:val="es-ES_tradnl"/>
              </w:rPr>
              <w:t xml:space="preserve">Coordenadas terrestres: Latitud, Longitud, Diferencia de </w:t>
            </w:r>
            <w:r>
              <w:rPr>
                <w:rFonts w:cs="Arial"/>
                <w:lang w:val="es-ES_tradnl"/>
              </w:rPr>
              <w:t>L</w:t>
            </w:r>
            <w:r w:rsidRPr="00061F48">
              <w:rPr>
                <w:rFonts w:cs="Arial"/>
                <w:lang w:val="es-ES_tradnl"/>
              </w:rPr>
              <w:t>atitud, Diferencia de Longitud, Apartamiento y Latitud Media.</w:t>
            </w:r>
          </w:p>
        </w:tc>
        <w:tc>
          <w:tcPr>
            <w:tcW w:w="2268" w:type="dxa"/>
          </w:tcPr>
          <w:p w:rsidR="009502FE" w:rsidRPr="003B50C6" w:rsidRDefault="009502FE" w:rsidP="009502FE">
            <w:pPr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  <w:u w:val="single"/>
              </w:rPr>
              <w:t>Clases Expositivas</w:t>
            </w:r>
            <w:r w:rsidRPr="003B50C6">
              <w:rPr>
                <w:rFonts w:cs="Arial"/>
                <w:sz w:val="20"/>
                <w:szCs w:val="20"/>
              </w:rPr>
              <w:t xml:space="preserve">: 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Gráficos, Power Point.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Google Earth.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Resolución de problemas.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Pub. SHOA N° 3030, Cap. N° 1 y 2.</w:t>
            </w:r>
          </w:p>
        </w:tc>
      </w:tr>
      <w:tr w:rsidR="009502FE" w:rsidTr="009E742E">
        <w:trPr>
          <w:trHeight w:val="397"/>
        </w:trPr>
        <w:tc>
          <w:tcPr>
            <w:tcW w:w="1951" w:type="dxa"/>
            <w:vAlign w:val="center"/>
          </w:tcPr>
          <w:p w:rsidR="009502FE" w:rsidRDefault="009502FE" w:rsidP="009502F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502FE" w:rsidRPr="00D76FA9" w:rsidRDefault="009502FE" w:rsidP="00304E17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2</w:t>
            </w:r>
            <w:r w:rsidR="00304E17">
              <w:rPr>
                <w:rFonts w:cs="Arial"/>
              </w:rPr>
              <w:t>4</w:t>
            </w:r>
            <w:r>
              <w:rPr>
                <w:rFonts w:cs="Arial"/>
              </w:rPr>
              <w:t>Feb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304E17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Mar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vAlign w:val="center"/>
          </w:tcPr>
          <w:p w:rsidR="009502FE" w:rsidRDefault="009502FE" w:rsidP="009502FE">
            <w:pPr>
              <w:jc w:val="center"/>
            </w:pPr>
            <w:r w:rsidRPr="00D51DDF">
              <w:rPr>
                <w:rFonts w:cs="Arial"/>
              </w:rPr>
              <w:t>N° 1</w:t>
            </w:r>
          </w:p>
        </w:tc>
        <w:tc>
          <w:tcPr>
            <w:tcW w:w="5103" w:type="dxa"/>
            <w:vAlign w:val="center"/>
          </w:tcPr>
          <w:p w:rsidR="009502FE" w:rsidRPr="00A525FE" w:rsidRDefault="009502FE" w:rsidP="009502FE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A525FE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Dirección en la Superficie de la Tierra</w:t>
            </w:r>
            <w:r w:rsidRPr="00A525FE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9502FE" w:rsidRPr="00A525FE" w:rsidRDefault="009502FE" w:rsidP="009502FE">
            <w:pPr>
              <w:jc w:val="both"/>
              <w:rPr>
                <w:rFonts w:cs="Arial"/>
                <w:b/>
                <w:lang w:val="es-ES_tradnl"/>
              </w:rPr>
            </w:pPr>
          </w:p>
          <w:p w:rsidR="009502FE" w:rsidRPr="00A525FE" w:rsidRDefault="009502FE" w:rsidP="009502FE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 w:rsidRPr="00A525FE">
              <w:rPr>
                <w:rFonts w:cs="Arial"/>
                <w:lang w:val="es-ES_tradnl"/>
              </w:rPr>
              <w:t>Orientación en el mar, demarcación, rumbo y azimut.</w:t>
            </w:r>
          </w:p>
          <w:p w:rsidR="009502FE" w:rsidRPr="00A525FE" w:rsidRDefault="009502FE" w:rsidP="009502FE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 w:rsidRPr="00A525FE">
              <w:rPr>
                <w:rFonts w:cs="Arial"/>
                <w:lang w:val="es-ES_tradnl"/>
              </w:rPr>
              <w:t>Concepto de compás magnético, compás electromagnético y girocompás.</w:t>
            </w:r>
          </w:p>
          <w:p w:rsidR="009502FE" w:rsidRPr="00A525FE" w:rsidRDefault="009502FE" w:rsidP="009502FE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 w:rsidRPr="009A6D9F">
              <w:rPr>
                <w:rFonts w:cs="Arial"/>
                <w:lang w:val="es-ES_tradnl"/>
              </w:rPr>
              <w:t>Abatimiento, efecto del viento y de la corriente, rumbo efectivo.</w:t>
            </w:r>
          </w:p>
        </w:tc>
        <w:tc>
          <w:tcPr>
            <w:tcW w:w="2268" w:type="dxa"/>
          </w:tcPr>
          <w:p w:rsidR="009502FE" w:rsidRPr="003B50C6" w:rsidRDefault="009502FE" w:rsidP="009502FE">
            <w:pPr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  <w:u w:val="single"/>
              </w:rPr>
              <w:t>Clases Expositivas</w:t>
            </w:r>
            <w:r w:rsidRPr="003B50C6">
              <w:rPr>
                <w:rFonts w:cs="Arial"/>
                <w:sz w:val="20"/>
                <w:szCs w:val="20"/>
              </w:rPr>
              <w:t xml:space="preserve">: </w:t>
            </w:r>
          </w:p>
          <w:p w:rsidR="009502FE" w:rsidRPr="001C7C8E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1C7C8E">
              <w:rPr>
                <w:rFonts w:cs="Arial"/>
                <w:b/>
                <w:sz w:val="20"/>
                <w:szCs w:val="20"/>
              </w:rPr>
              <w:t>CUC N° 1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Gráficos, Power Point.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Google Earth.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Resolución de problemas.</w:t>
            </w:r>
          </w:p>
          <w:p w:rsidR="009502FE" w:rsidRPr="003B50C6" w:rsidRDefault="009502FE" w:rsidP="009502F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3B50C6">
              <w:rPr>
                <w:rFonts w:cs="Arial"/>
                <w:sz w:val="20"/>
                <w:szCs w:val="20"/>
              </w:rPr>
              <w:t>Pub. SHOA N° 3030, Cap. N° 1 y 2.</w:t>
            </w:r>
          </w:p>
        </w:tc>
      </w:tr>
    </w:tbl>
    <w:p w:rsidR="009A6D9F" w:rsidRDefault="00E6444D" w:rsidP="00817474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textWrapping" w:clear="all"/>
      </w:r>
    </w:p>
    <w:p w:rsidR="000D7662" w:rsidRDefault="000D7662" w:rsidP="00817474">
      <w:pPr>
        <w:rPr>
          <w:rFonts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641"/>
        <w:tblOverlap w:val="never"/>
        <w:tblW w:w="0" w:type="auto"/>
        <w:tblLook w:val="04A0"/>
      </w:tblPr>
      <w:tblGrid>
        <w:gridCol w:w="1951"/>
        <w:gridCol w:w="1985"/>
        <w:gridCol w:w="5103"/>
        <w:gridCol w:w="2409"/>
      </w:tblGrid>
      <w:tr w:rsidR="009E742E" w:rsidTr="00ED000A">
        <w:trPr>
          <w:trHeight w:val="39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4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304E17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0</w:t>
            </w:r>
            <w:r w:rsidR="00304E17">
              <w:rPr>
                <w:rFonts w:cs="Arial"/>
              </w:rPr>
              <w:t>3</w:t>
            </w:r>
            <w:r>
              <w:rPr>
                <w:rFonts w:cs="Arial"/>
              </w:rPr>
              <w:t>Mar</w:t>
            </w:r>
            <w:r w:rsidRPr="00D76FA9">
              <w:rPr>
                <w:rFonts w:cs="Arial"/>
              </w:rPr>
              <w:t xml:space="preserve"> al </w:t>
            </w:r>
            <w:r w:rsidR="00304E17">
              <w:rPr>
                <w:rFonts w:cs="Arial"/>
              </w:rPr>
              <w:t>09</w:t>
            </w:r>
            <w:r>
              <w:rPr>
                <w:rFonts w:cs="Arial"/>
              </w:rPr>
              <w:t xml:space="preserve"> Mar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E742E" w:rsidRDefault="009E742E" w:rsidP="009E742E">
            <w:pPr>
              <w:jc w:val="center"/>
            </w:pPr>
            <w:r w:rsidRPr="00485391">
              <w:rPr>
                <w:rFonts w:cs="Arial"/>
              </w:rPr>
              <w:t>N° 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9E742E" w:rsidRPr="0062479B" w:rsidRDefault="009E742E" w:rsidP="009E742E">
            <w:pPr>
              <w:pStyle w:val="Prrafodelista"/>
              <w:numPr>
                <w:ilvl w:val="0"/>
                <w:numId w:val="8"/>
              </w:numPr>
              <w:ind w:left="317" w:hanging="283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Distancias Navegadas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9E742E" w:rsidRDefault="009E742E" w:rsidP="009E742E">
            <w:pPr>
              <w:rPr>
                <w:rFonts w:cs="Arial"/>
                <w:b/>
                <w:lang w:val="es-ES_tradn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4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Distancia, tiempo y velocidad</w:t>
            </w:r>
            <w:r w:rsidRPr="00CC5364">
              <w:rPr>
                <w:rFonts w:cs="Arial"/>
                <w:lang w:val="es-ES_tradnl"/>
              </w:rPr>
              <w:t>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4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Distancia por corredera, error y coeficiente de corredera.</w:t>
            </w:r>
          </w:p>
          <w:p w:rsidR="009E742E" w:rsidRPr="00CC5364" w:rsidRDefault="009E742E" w:rsidP="009E742E">
            <w:pPr>
              <w:pStyle w:val="Prrafodelista"/>
              <w:numPr>
                <w:ilvl w:val="0"/>
                <w:numId w:val="14"/>
              </w:numPr>
              <w:ind w:left="600" w:hanging="283"/>
              <w:jc w:val="both"/>
              <w:rPr>
                <w:rFonts w:cs="Arial"/>
              </w:rPr>
            </w:pPr>
            <w:r w:rsidRPr="00CC5364">
              <w:rPr>
                <w:rFonts w:cs="Arial"/>
                <w:lang w:val="es-ES_tradnl"/>
              </w:rPr>
              <w:t>Distancia por la máquina, resbalamiento, coeficiente de resbalamiento y RPM.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E742E" w:rsidRPr="001C7C8E" w:rsidRDefault="009E742E" w:rsidP="009E742E">
            <w:pPr>
              <w:rPr>
                <w:rFonts w:cs="Arial"/>
                <w:sz w:val="20"/>
                <w:szCs w:val="20"/>
              </w:rPr>
            </w:pPr>
            <w:r w:rsidRPr="001C7C8E">
              <w:rPr>
                <w:rFonts w:cs="Arial"/>
                <w:sz w:val="20"/>
                <w:szCs w:val="20"/>
                <w:u w:val="single"/>
              </w:rPr>
              <w:t>Clases Expositivas</w:t>
            </w:r>
            <w:r w:rsidRPr="001C7C8E">
              <w:rPr>
                <w:rFonts w:cs="Arial"/>
                <w:sz w:val="20"/>
                <w:szCs w:val="20"/>
              </w:rPr>
              <w:t xml:space="preserve">: </w:t>
            </w:r>
          </w:p>
          <w:p w:rsidR="009E742E" w:rsidRPr="001C7C8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1C7C8E">
              <w:rPr>
                <w:rFonts w:cs="Arial"/>
                <w:b/>
                <w:sz w:val="20"/>
                <w:szCs w:val="20"/>
              </w:rPr>
              <w:t xml:space="preserve">CUC N°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9E742E" w:rsidRPr="001C7C8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sz w:val="20"/>
                <w:szCs w:val="20"/>
              </w:rPr>
            </w:pPr>
            <w:r w:rsidRPr="001C7C8E">
              <w:rPr>
                <w:rFonts w:cs="Arial"/>
                <w:sz w:val="20"/>
                <w:szCs w:val="20"/>
              </w:rPr>
              <w:t>Gráficos, Power Point.</w:t>
            </w:r>
          </w:p>
          <w:p w:rsidR="009E742E" w:rsidRPr="001C7C8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1C7C8E">
              <w:rPr>
                <w:rFonts w:cs="Arial"/>
                <w:sz w:val="20"/>
                <w:szCs w:val="20"/>
              </w:rPr>
              <w:t>Resolución de problemas.</w:t>
            </w:r>
          </w:p>
          <w:p w:rsidR="009E742E" w:rsidRPr="001C7C8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1C7C8E">
              <w:rPr>
                <w:rFonts w:cs="Arial"/>
                <w:sz w:val="20"/>
                <w:szCs w:val="20"/>
              </w:rPr>
              <w:t>Pub. SHOA N° 3030, Cap. N° 1 y 7.</w:t>
            </w:r>
          </w:p>
          <w:p w:rsidR="009E742E" w:rsidRPr="001C7C8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sz w:val="20"/>
                <w:szCs w:val="20"/>
              </w:rPr>
            </w:pPr>
            <w:r w:rsidRPr="001C7C8E">
              <w:rPr>
                <w:rFonts w:cs="Arial"/>
                <w:sz w:val="20"/>
                <w:szCs w:val="20"/>
              </w:rPr>
              <w:t>Simulador de navegación.</w:t>
            </w:r>
          </w:p>
        </w:tc>
      </w:tr>
      <w:tr w:rsidR="007A785C" w:rsidTr="00ED000A">
        <w:trPr>
          <w:trHeight w:val="397"/>
        </w:trPr>
        <w:tc>
          <w:tcPr>
            <w:tcW w:w="1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785C" w:rsidRDefault="007A785C" w:rsidP="009E742E">
            <w:pPr>
              <w:rPr>
                <w:rFonts w:cs="Arial"/>
                <w:sz w:val="20"/>
                <w:szCs w:val="20"/>
                <w:u w:val="single"/>
              </w:rPr>
            </w:pPr>
          </w:p>
          <w:p w:rsidR="00ED000A" w:rsidRPr="001C7C8E" w:rsidRDefault="00ED000A" w:rsidP="009E742E">
            <w:pPr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7A785C" w:rsidTr="00ED000A">
        <w:trPr>
          <w:trHeight w:val="454"/>
        </w:trPr>
        <w:tc>
          <w:tcPr>
            <w:tcW w:w="11448" w:type="dxa"/>
            <w:gridSpan w:val="4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7A785C" w:rsidRPr="00ED000A" w:rsidRDefault="007A785C" w:rsidP="007A78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ED000A">
              <w:rPr>
                <w:rFonts w:cs="Arial"/>
                <w:b/>
                <w:sz w:val="24"/>
                <w:szCs w:val="24"/>
              </w:rPr>
              <w:t xml:space="preserve">UNIDAD DE APRENDIZAJE (U.A.) N° 2 “LA CARTA NÁUTICA y NAVEGACIÓN POR ESTIMA” </w:t>
            </w:r>
            <w:r w:rsidRPr="00ED000A">
              <w:rPr>
                <w:rFonts w:cs="Arial"/>
                <w:b/>
                <w:color w:val="FF0000"/>
                <w:sz w:val="24"/>
                <w:szCs w:val="24"/>
              </w:rPr>
              <w:t>(20 horas)</w:t>
            </w:r>
          </w:p>
        </w:tc>
      </w:tr>
      <w:tr w:rsidR="007A785C" w:rsidTr="00ED000A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7A785C" w:rsidRDefault="007A785C" w:rsidP="007A78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7A785C" w:rsidRDefault="007A785C" w:rsidP="007A78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7A785C" w:rsidRDefault="007A785C" w:rsidP="007A78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409" w:type="dxa"/>
            <w:shd w:val="clear" w:color="auto" w:fill="DAEEF3" w:themeFill="accent5" w:themeFillTint="33"/>
            <w:vAlign w:val="center"/>
          </w:tcPr>
          <w:p w:rsidR="007A785C" w:rsidRDefault="007A785C" w:rsidP="007A78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RECURSOS APRENDIZAJE</w:t>
            </w:r>
          </w:p>
        </w:tc>
      </w:tr>
      <w:tr w:rsidR="009E742E" w:rsidTr="00ED000A">
        <w:trPr>
          <w:trHeight w:val="397"/>
        </w:trPr>
        <w:tc>
          <w:tcPr>
            <w:tcW w:w="1951" w:type="dxa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A672A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1</w:t>
            </w:r>
            <w:r w:rsidR="00A672AF">
              <w:rPr>
                <w:rFonts w:cs="Arial"/>
              </w:rPr>
              <w:t>0</w:t>
            </w:r>
            <w:r>
              <w:rPr>
                <w:rFonts w:cs="Arial"/>
              </w:rPr>
              <w:t>Mar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1</w:t>
            </w:r>
            <w:r w:rsidR="00A672AF">
              <w:rPr>
                <w:rFonts w:cs="Arial"/>
              </w:rPr>
              <w:t>6</w:t>
            </w:r>
            <w:r>
              <w:rPr>
                <w:rFonts w:cs="Arial"/>
              </w:rPr>
              <w:t xml:space="preserve"> Mar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vAlign w:val="center"/>
          </w:tcPr>
          <w:p w:rsidR="009E742E" w:rsidRDefault="009E742E" w:rsidP="009E742E">
            <w:pPr>
              <w:jc w:val="center"/>
            </w:pPr>
            <w:r w:rsidRPr="00485391">
              <w:rPr>
                <w:rFonts w:cs="Arial"/>
              </w:rPr>
              <w:t>N° 1</w:t>
            </w:r>
          </w:p>
        </w:tc>
        <w:tc>
          <w:tcPr>
            <w:tcW w:w="5103" w:type="dxa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9E742E" w:rsidRPr="0062479B" w:rsidRDefault="009E742E" w:rsidP="009E742E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La Carta Náutica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9E742E" w:rsidRDefault="009E742E" w:rsidP="009E742E">
            <w:pPr>
              <w:rPr>
                <w:rFonts w:cs="Arial"/>
                <w:b/>
                <w:lang w:val="es-ES_tradn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6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Comparación de los Sistemas de Proyección.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6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Síntesis de la elaboración de una Carta Náutica. </w:t>
            </w:r>
          </w:p>
          <w:p w:rsidR="009E742E" w:rsidRPr="000D7662" w:rsidRDefault="009E742E" w:rsidP="009E742E">
            <w:pPr>
              <w:jc w:val="both"/>
              <w:rPr>
                <w:rFonts w:cs="Arial"/>
              </w:rPr>
            </w:pPr>
          </w:p>
        </w:tc>
        <w:tc>
          <w:tcPr>
            <w:tcW w:w="2409" w:type="dxa"/>
          </w:tcPr>
          <w:p w:rsidR="009E742E" w:rsidRPr="00A76CDE" w:rsidRDefault="009E742E" w:rsidP="009E742E">
            <w:pPr>
              <w:rPr>
                <w:rFonts w:cs="Arial"/>
              </w:rPr>
            </w:pPr>
          </w:p>
          <w:p w:rsidR="009E742E" w:rsidRPr="00A76CDE" w:rsidRDefault="009E742E" w:rsidP="009E742E">
            <w:pPr>
              <w:rPr>
                <w:rFonts w:cs="Arial"/>
              </w:rPr>
            </w:pPr>
            <w:r w:rsidRPr="00A76CDE">
              <w:rPr>
                <w:rFonts w:cs="Arial"/>
                <w:u w:val="single"/>
              </w:rPr>
              <w:t>Clases Expositivas</w:t>
            </w:r>
            <w:r w:rsidRPr="00A76CDE">
              <w:rPr>
                <w:rFonts w:cs="Arial"/>
              </w:rPr>
              <w:t xml:space="preserve">: </w:t>
            </w:r>
          </w:p>
          <w:p w:rsidR="009E742E" w:rsidRPr="00A76CDE" w:rsidRDefault="009E742E" w:rsidP="009E742E">
            <w:pPr>
              <w:rPr>
                <w:rFonts w:cs="Arial"/>
              </w:rPr>
            </w:pPr>
          </w:p>
          <w:p w:rsidR="009E742E" w:rsidRPr="00A76CD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A76CDE">
              <w:rPr>
                <w:rFonts w:cs="Arial"/>
              </w:rPr>
              <w:t>Power Point.</w:t>
            </w:r>
          </w:p>
          <w:p w:rsidR="009E742E" w:rsidRPr="00A76CD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A76CDE">
              <w:rPr>
                <w:rFonts w:cs="Arial"/>
              </w:rPr>
              <w:t>Ejercicio con Carta Náutica.</w:t>
            </w:r>
          </w:p>
          <w:p w:rsidR="009E742E" w:rsidRPr="00A76CD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Pub. SHOA N° 3030.</w:t>
            </w:r>
          </w:p>
        </w:tc>
      </w:tr>
      <w:tr w:rsidR="009E742E" w:rsidTr="00ED000A">
        <w:trPr>
          <w:trHeight w:val="397"/>
        </w:trPr>
        <w:tc>
          <w:tcPr>
            <w:tcW w:w="1951" w:type="dxa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A672A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1</w:t>
            </w:r>
            <w:r w:rsidR="00A672AF">
              <w:rPr>
                <w:rFonts w:cs="Arial"/>
              </w:rPr>
              <w:t>7</w:t>
            </w:r>
            <w:r>
              <w:rPr>
                <w:rFonts w:cs="Arial"/>
              </w:rPr>
              <w:t>Mar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2</w:t>
            </w:r>
            <w:r w:rsidR="00A672AF">
              <w:rPr>
                <w:rFonts w:cs="Arial"/>
              </w:rPr>
              <w:t>3</w:t>
            </w:r>
            <w:r>
              <w:rPr>
                <w:rFonts w:cs="Arial"/>
              </w:rPr>
              <w:t xml:space="preserve"> Mar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vAlign w:val="center"/>
          </w:tcPr>
          <w:p w:rsidR="009E742E" w:rsidRDefault="009E742E" w:rsidP="009E742E">
            <w:pPr>
              <w:jc w:val="center"/>
            </w:pPr>
            <w:r w:rsidRPr="00485391">
              <w:rPr>
                <w:rFonts w:cs="Arial"/>
              </w:rPr>
              <w:t>N° 1</w:t>
            </w:r>
          </w:p>
        </w:tc>
        <w:tc>
          <w:tcPr>
            <w:tcW w:w="5103" w:type="dxa"/>
          </w:tcPr>
          <w:p w:rsidR="009E742E" w:rsidRPr="00F61120" w:rsidRDefault="009E742E" w:rsidP="009E742E">
            <w:pPr>
              <w:rPr>
                <w:rFonts w:cs="Arial"/>
                <w:lang w:val="es-ES_tradnl"/>
              </w:rPr>
            </w:pPr>
          </w:p>
          <w:p w:rsidR="009E742E" w:rsidRPr="000D7662" w:rsidRDefault="009E742E" w:rsidP="007A785C">
            <w:pPr>
              <w:pStyle w:val="Prrafodelista"/>
              <w:numPr>
                <w:ilvl w:val="0"/>
                <w:numId w:val="16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La Carta Náutica, propiedades fundamentales, datos que debe contener y simbología más importante.</w:t>
            </w:r>
          </w:p>
        </w:tc>
        <w:tc>
          <w:tcPr>
            <w:tcW w:w="2409" w:type="dxa"/>
          </w:tcPr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9E742E" w:rsidRDefault="009E742E" w:rsidP="009E742E">
            <w:pPr>
              <w:rPr>
                <w:rFonts w:cs="Arial"/>
              </w:rPr>
            </w:pPr>
          </w:p>
          <w:p w:rsidR="009E742E" w:rsidRPr="00A76CDE" w:rsidRDefault="00167605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A76CDE">
              <w:rPr>
                <w:rFonts w:cs="Arial"/>
                <w:b/>
                <w:color w:val="FF0000"/>
              </w:rPr>
              <w:t>EVALUACIÓN N° 1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la Carta Náutica.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Pub. SHOA N° 3030.</w:t>
            </w:r>
          </w:p>
          <w:p w:rsidR="009E742E" w:rsidRPr="00E471EF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Carta SHOA N° 1: Símbolos convencionales y abreviaturas.</w:t>
            </w:r>
          </w:p>
        </w:tc>
      </w:tr>
      <w:tr w:rsidR="00ED000A" w:rsidTr="00ED000A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ED000A" w:rsidRDefault="00ED000A" w:rsidP="00ED000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ED000A" w:rsidRDefault="00ED000A" w:rsidP="00ED000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ED000A" w:rsidRDefault="00ED000A" w:rsidP="00ED000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409" w:type="dxa"/>
            <w:shd w:val="clear" w:color="auto" w:fill="DAEEF3" w:themeFill="accent5" w:themeFillTint="33"/>
            <w:vAlign w:val="center"/>
          </w:tcPr>
          <w:p w:rsidR="00ED000A" w:rsidRDefault="00ED000A" w:rsidP="00ED000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RECURSOS APRENDIZAJE</w:t>
            </w:r>
          </w:p>
        </w:tc>
      </w:tr>
      <w:tr w:rsidR="009E742E" w:rsidTr="00ED000A">
        <w:trPr>
          <w:trHeight w:val="39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A672A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2</w:t>
            </w:r>
            <w:r w:rsidR="00A672AF">
              <w:rPr>
                <w:rFonts w:cs="Arial"/>
              </w:rPr>
              <w:t>4</w:t>
            </w:r>
            <w:r>
              <w:rPr>
                <w:rFonts w:cs="Arial"/>
              </w:rPr>
              <w:t>Mar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3</w:t>
            </w:r>
            <w:r w:rsidR="00A672AF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Mar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2E02F1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</w:tcPr>
          <w:p w:rsidR="009E742E" w:rsidRPr="00F61120" w:rsidRDefault="009E742E" w:rsidP="009E742E">
            <w:pPr>
              <w:jc w:val="both"/>
              <w:rPr>
                <w:rFonts w:cs="Arial"/>
                <w:lang w:val="es-ES_tradn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6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Aplicación de conceptos de dirección, distancia y posición geográfica en la Carta Náutica, propiedades fundamentales, datos que debe contener y simbología más importante.</w:t>
            </w:r>
          </w:p>
          <w:p w:rsidR="009E742E" w:rsidRPr="000D7662" w:rsidRDefault="009E742E" w:rsidP="007A785C">
            <w:pPr>
              <w:pStyle w:val="Prrafodelista"/>
              <w:numPr>
                <w:ilvl w:val="0"/>
                <w:numId w:val="16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Actualización de la Carta Náutica.</w:t>
            </w:r>
          </w:p>
        </w:tc>
        <w:tc>
          <w:tcPr>
            <w:tcW w:w="2409" w:type="dxa"/>
            <w:shd w:val="clear" w:color="auto" w:fill="FFFFFF" w:themeFill="background1"/>
          </w:tcPr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9E742E" w:rsidRPr="00F92F73" w:rsidRDefault="009E742E" w:rsidP="009E742E">
            <w:pPr>
              <w:ind w:left="34"/>
              <w:rPr>
                <w:rFonts w:cs="Arial"/>
              </w:rPr>
            </w:pPr>
          </w:p>
          <w:p w:rsidR="009E742E" w:rsidRPr="009A6D9F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3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la Carta Náutica.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Pub. SHOA N° 3030.</w:t>
            </w:r>
          </w:p>
          <w:p w:rsidR="009E742E" w:rsidRPr="00E471EF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Visita al</w:t>
            </w:r>
            <w:r w:rsidRPr="00F92F73">
              <w:rPr>
                <w:rFonts w:cs="Arial"/>
              </w:rPr>
              <w:t xml:space="preserve"> SHOA </w:t>
            </w:r>
          </w:p>
        </w:tc>
      </w:tr>
      <w:tr w:rsidR="009E742E" w:rsidTr="00ED000A">
        <w:trPr>
          <w:trHeight w:val="39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8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A672A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672AF">
              <w:rPr>
                <w:rFonts w:cs="Arial"/>
              </w:rPr>
              <w:t>31Mar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A672AF">
              <w:rPr>
                <w:rFonts w:cs="Arial"/>
              </w:rPr>
              <w:t>6</w:t>
            </w:r>
            <w:r>
              <w:rPr>
                <w:rFonts w:cs="Arial"/>
              </w:rPr>
              <w:t xml:space="preserve"> Abr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2E02F1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</w:tcPr>
          <w:p w:rsidR="009E742E" w:rsidRPr="00F92F73" w:rsidRDefault="009E742E" w:rsidP="009E742E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9E742E" w:rsidRPr="0062479B" w:rsidRDefault="009E742E" w:rsidP="009E742E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Navegación por Estima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9E742E" w:rsidRDefault="009E742E" w:rsidP="009E742E">
            <w:pPr>
              <w:rPr>
                <w:rFonts w:cs="Arial"/>
                <w:b/>
                <w:lang w:val="es-ES_tradn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Reglas de la posición estimada.</w:t>
            </w:r>
          </w:p>
          <w:p w:rsidR="009E742E" w:rsidRPr="00F92F73" w:rsidRDefault="009E742E" w:rsidP="009E742E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F92F73">
              <w:rPr>
                <w:rFonts w:cs="Arial"/>
                <w:lang w:val="es-ES_tradnl"/>
              </w:rPr>
              <w:t xml:space="preserve">Posición estimada corregida por la corriente y el viento. </w:t>
            </w:r>
          </w:p>
          <w:p w:rsidR="009E742E" w:rsidRPr="00F61120" w:rsidRDefault="009E742E" w:rsidP="009E742E">
            <w:pPr>
              <w:rPr>
                <w:rFonts w:cs="Arial"/>
                <w:lang w:val="es-ES_tradnl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problemas: Caso N°1 y N° 2.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Ejercicios.</w:t>
            </w:r>
          </w:p>
          <w:p w:rsidR="009E742E" w:rsidRPr="00CF14CF" w:rsidRDefault="009E742E" w:rsidP="009E742E">
            <w:pPr>
              <w:ind w:left="34"/>
              <w:rPr>
                <w:rFonts w:cs="Arial"/>
              </w:rPr>
            </w:pPr>
          </w:p>
        </w:tc>
      </w:tr>
      <w:tr w:rsidR="00CF14CF" w:rsidTr="00ED000A">
        <w:trPr>
          <w:trHeight w:val="2721"/>
        </w:trPr>
        <w:tc>
          <w:tcPr>
            <w:tcW w:w="1951" w:type="dxa"/>
            <w:shd w:val="clear" w:color="auto" w:fill="FFFFFF" w:themeFill="background1"/>
            <w:vAlign w:val="center"/>
          </w:tcPr>
          <w:p w:rsidR="00CF14CF" w:rsidRDefault="00CF14CF" w:rsidP="00CF14C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CF14CF" w:rsidRPr="00D76FA9" w:rsidRDefault="00CF14CF" w:rsidP="009B45A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B344D">
              <w:rPr>
                <w:rFonts w:cs="Arial"/>
              </w:rPr>
              <w:t>0</w:t>
            </w:r>
            <w:r w:rsidR="009B45A0">
              <w:rPr>
                <w:rFonts w:cs="Arial"/>
              </w:rPr>
              <w:t>7</w:t>
            </w:r>
            <w:r>
              <w:rPr>
                <w:rFonts w:cs="Arial"/>
              </w:rPr>
              <w:t>Abr</w:t>
            </w:r>
            <w:r w:rsidRPr="00D76FA9">
              <w:rPr>
                <w:rFonts w:cs="Arial"/>
              </w:rPr>
              <w:t xml:space="preserve"> al </w:t>
            </w:r>
            <w:r w:rsidR="004B1DEE">
              <w:rPr>
                <w:rFonts w:cs="Arial"/>
              </w:rPr>
              <w:t>1</w:t>
            </w:r>
            <w:r w:rsidR="009B45A0">
              <w:rPr>
                <w:rFonts w:cs="Arial"/>
              </w:rPr>
              <w:t>3</w:t>
            </w:r>
            <w:r>
              <w:rPr>
                <w:rFonts w:cs="Arial"/>
              </w:rPr>
              <w:t xml:space="preserve"> Abr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F14CF" w:rsidRPr="00D76FA9" w:rsidRDefault="009E742E" w:rsidP="00CF14CF">
            <w:pPr>
              <w:jc w:val="center"/>
              <w:rPr>
                <w:rFonts w:cs="Arial"/>
              </w:rPr>
            </w:pPr>
            <w:r w:rsidRPr="002E02F1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</w:tcPr>
          <w:p w:rsidR="00CF14CF" w:rsidRPr="00F92F73" w:rsidRDefault="00CF14CF" w:rsidP="00CF14CF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CF14CF" w:rsidRPr="0062479B" w:rsidRDefault="00CF14CF" w:rsidP="00CF14CF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Navegación por Estima</w:t>
            </w:r>
            <w:r w:rsidR="00E31361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 Analítica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CF14CF" w:rsidRDefault="00CF14CF" w:rsidP="00CF14CF">
            <w:pPr>
              <w:rPr>
                <w:rFonts w:cs="Arial"/>
                <w:b/>
                <w:lang w:val="es-ES_tradnl"/>
              </w:rPr>
            </w:pPr>
          </w:p>
          <w:p w:rsidR="00CF14CF" w:rsidRDefault="00CF14CF" w:rsidP="00CF14CF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Dirección y distancia entre dos puntos geográficos conocidos, menores de 600 MN entre ellos.</w:t>
            </w:r>
          </w:p>
          <w:p w:rsidR="00CF14CF" w:rsidRDefault="00CF14CF" w:rsidP="00CF14CF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Resolución de problemas de estima analítica (fórmulas). </w:t>
            </w:r>
          </w:p>
          <w:p w:rsidR="00CF14CF" w:rsidRDefault="00CF14CF" w:rsidP="00CF14CF">
            <w:pPr>
              <w:rPr>
                <w:rFonts w:cs="Arial"/>
                <w:lang w:val="es-ES_tradnl"/>
              </w:rPr>
            </w:pPr>
          </w:p>
          <w:p w:rsidR="00D57898" w:rsidRDefault="00D57898" w:rsidP="00CF14CF">
            <w:pPr>
              <w:rPr>
                <w:rFonts w:cs="Arial"/>
                <w:lang w:val="es-ES_tradnl"/>
              </w:rPr>
            </w:pPr>
          </w:p>
          <w:p w:rsidR="00D57898" w:rsidRDefault="00D57898" w:rsidP="00CF14CF">
            <w:pPr>
              <w:rPr>
                <w:rFonts w:cs="Arial"/>
                <w:lang w:val="es-ES_tradnl"/>
              </w:rPr>
            </w:pPr>
          </w:p>
          <w:p w:rsidR="00ED000A" w:rsidRDefault="00ED000A" w:rsidP="00CF14CF">
            <w:pPr>
              <w:rPr>
                <w:rFonts w:cs="Arial"/>
                <w:lang w:val="es-ES_tradnl"/>
              </w:rPr>
            </w:pPr>
          </w:p>
          <w:p w:rsidR="00ED000A" w:rsidRPr="00F61120" w:rsidRDefault="00ED000A" w:rsidP="00CF14CF">
            <w:pPr>
              <w:rPr>
                <w:rFonts w:cs="Arial"/>
                <w:lang w:val="es-ES_tradnl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CF14CF" w:rsidRDefault="00CF14CF" w:rsidP="00CF14CF">
            <w:pPr>
              <w:rPr>
                <w:rFonts w:cs="Arial"/>
              </w:rPr>
            </w:pPr>
          </w:p>
          <w:p w:rsidR="00CF14CF" w:rsidRDefault="00CF14CF" w:rsidP="00CF14CF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CF14CF" w:rsidRPr="00F92F73" w:rsidRDefault="00CF14CF" w:rsidP="00CF14CF">
            <w:pPr>
              <w:ind w:left="34"/>
              <w:rPr>
                <w:rFonts w:cs="Arial"/>
              </w:rPr>
            </w:pPr>
          </w:p>
          <w:p w:rsidR="00CF14CF" w:rsidRPr="009A6D9F" w:rsidRDefault="00CF14CF" w:rsidP="00CF14C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4</w:t>
            </w:r>
          </w:p>
          <w:p w:rsidR="00CF14CF" w:rsidRDefault="00CF14CF" w:rsidP="00CF14C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CF14CF" w:rsidRDefault="00CF14CF" w:rsidP="00CF14C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CF14CF" w:rsidRPr="00CF14CF" w:rsidRDefault="00E31361" w:rsidP="006B2780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Entrega de formatos: Órdenes al Timonel y Máquina</w:t>
            </w:r>
            <w:r w:rsidR="00AB344D">
              <w:rPr>
                <w:rFonts w:cs="Arial"/>
              </w:rPr>
              <w:t>.</w:t>
            </w:r>
          </w:p>
        </w:tc>
      </w:tr>
      <w:tr w:rsidR="00ED000A" w:rsidTr="00ED000A">
        <w:trPr>
          <w:trHeight w:val="454"/>
        </w:trPr>
        <w:tc>
          <w:tcPr>
            <w:tcW w:w="11448" w:type="dxa"/>
            <w:gridSpan w:val="4"/>
            <w:shd w:val="clear" w:color="auto" w:fill="92D050"/>
            <w:vAlign w:val="center"/>
          </w:tcPr>
          <w:p w:rsidR="00ED000A" w:rsidRPr="00ED000A" w:rsidRDefault="00ED000A" w:rsidP="00ED000A">
            <w:pPr>
              <w:jc w:val="center"/>
              <w:rPr>
                <w:rFonts w:cs="Arial"/>
                <w:sz w:val="28"/>
                <w:szCs w:val="28"/>
              </w:rPr>
            </w:pPr>
            <w:r w:rsidRPr="00ED000A">
              <w:rPr>
                <w:rFonts w:cs="Arial"/>
                <w:b/>
                <w:sz w:val="28"/>
                <w:szCs w:val="28"/>
              </w:rPr>
              <w:lastRenderedPageBreak/>
              <w:t xml:space="preserve">UNIDAD DE APRENDIZAJE (U.A.) N° 3 “NAVEGACIÓN COSTERA BÁSICA” </w:t>
            </w:r>
            <w:r w:rsidRPr="00ED000A">
              <w:rPr>
                <w:rFonts w:cs="Arial"/>
                <w:b/>
                <w:color w:val="FF0000"/>
                <w:sz w:val="28"/>
                <w:szCs w:val="28"/>
              </w:rPr>
              <w:t>(38 horas)</w:t>
            </w:r>
          </w:p>
        </w:tc>
      </w:tr>
      <w:tr w:rsidR="002573AE" w:rsidTr="00ED000A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409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RECURSOS APRENDIZAJE</w:t>
            </w:r>
          </w:p>
        </w:tc>
      </w:tr>
      <w:tr w:rsidR="00E31361" w:rsidTr="00ED000A">
        <w:trPr>
          <w:trHeight w:val="2551"/>
        </w:trPr>
        <w:tc>
          <w:tcPr>
            <w:tcW w:w="1951" w:type="dxa"/>
            <w:shd w:val="clear" w:color="auto" w:fill="FFFFFF" w:themeFill="background1"/>
            <w:vAlign w:val="center"/>
          </w:tcPr>
          <w:p w:rsidR="00E31361" w:rsidRDefault="00ED1836" w:rsidP="00E3136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10</w:t>
            </w:r>
            <w:r w:rsidR="00E31361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E31361" w:rsidRDefault="00E31361" w:rsidP="009B45A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492586">
              <w:rPr>
                <w:rFonts w:cs="Arial"/>
              </w:rPr>
              <w:t>1</w:t>
            </w:r>
            <w:r w:rsidR="009B45A0">
              <w:rPr>
                <w:rFonts w:cs="Arial"/>
              </w:rPr>
              <w:t>4</w:t>
            </w:r>
            <w:r w:rsidR="00ED1836">
              <w:rPr>
                <w:rFonts w:cs="Arial"/>
              </w:rPr>
              <w:t>Abr</w:t>
            </w:r>
            <w:r w:rsidRPr="00D76FA9">
              <w:rPr>
                <w:rFonts w:cs="Arial"/>
              </w:rPr>
              <w:t xml:space="preserve"> al </w:t>
            </w:r>
            <w:r w:rsidR="009B45A0">
              <w:rPr>
                <w:rFonts w:cs="Arial"/>
              </w:rPr>
              <w:t>20 Abr</w:t>
            </w:r>
            <w:r w:rsidRPr="00D76FA9">
              <w:rPr>
                <w:rFonts w:cs="Arial"/>
              </w:rPr>
              <w:t>)</w:t>
            </w:r>
          </w:p>
          <w:p w:rsidR="009B45A0" w:rsidRDefault="009B45A0" w:rsidP="009B45A0">
            <w:pPr>
              <w:jc w:val="center"/>
              <w:rPr>
                <w:rFonts w:cs="Arial"/>
              </w:rPr>
            </w:pPr>
          </w:p>
          <w:p w:rsidR="009B45A0" w:rsidRPr="009B45A0" w:rsidRDefault="009B45A0" w:rsidP="009B45A0">
            <w:pPr>
              <w:jc w:val="center"/>
              <w:rPr>
                <w:rFonts w:cs="Arial"/>
                <w:b/>
              </w:rPr>
            </w:pPr>
            <w:r w:rsidRPr="009B45A0">
              <w:rPr>
                <w:rFonts w:cs="Arial"/>
                <w:b/>
                <w:color w:val="FF0000"/>
              </w:rPr>
              <w:t>(SEMANA SANTA)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31361" w:rsidRPr="00D76FA9" w:rsidRDefault="009E742E" w:rsidP="00E3136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E31361" w:rsidRDefault="00E31361" w:rsidP="00E31361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E31361" w:rsidRPr="0062479B" w:rsidRDefault="00ED1836" w:rsidP="00ED1836">
            <w:pPr>
              <w:pStyle w:val="Prrafodelista"/>
              <w:numPr>
                <w:ilvl w:val="0"/>
                <w:numId w:val="19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Órdenes al Timonel y a la Máquina</w:t>
            </w:r>
            <w:r w:rsidR="00E31361"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E31361" w:rsidRDefault="00E31361" w:rsidP="00E31361">
            <w:pPr>
              <w:rPr>
                <w:rFonts w:cs="Arial"/>
                <w:b/>
                <w:lang w:val="es-ES_tradnl"/>
              </w:rPr>
            </w:pPr>
          </w:p>
          <w:p w:rsidR="00ED1836" w:rsidRPr="00A66571" w:rsidRDefault="00A66571" w:rsidP="00ED1836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Descripción de órdenes al timonel.</w:t>
            </w:r>
          </w:p>
          <w:p w:rsidR="00A66571" w:rsidRPr="00A66571" w:rsidRDefault="00A66571" w:rsidP="00A66571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Descripción de órdenes a la máquina.</w:t>
            </w:r>
          </w:p>
          <w:p w:rsidR="00E31361" w:rsidRPr="00A66571" w:rsidRDefault="00A66571" w:rsidP="00A66571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Procedimiento de falla de gobierno y de girocompás</w:t>
            </w:r>
            <w:r w:rsidR="00E31361" w:rsidRPr="00A66571">
              <w:rPr>
                <w:rFonts w:cs="Arial"/>
                <w:lang w:val="es-ES_tradnl"/>
              </w:rPr>
              <w:t>.</w:t>
            </w:r>
          </w:p>
          <w:p w:rsidR="00E31361" w:rsidRPr="00A66571" w:rsidRDefault="00A66571" w:rsidP="00A66571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Señal sónica durante una caída.</w:t>
            </w:r>
          </w:p>
          <w:p w:rsidR="00A66571" w:rsidRPr="00A66571" w:rsidRDefault="00A66571" w:rsidP="00A66571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CPO del Timonel (ordenes, fallas, rutina).</w:t>
            </w:r>
          </w:p>
          <w:p w:rsidR="00A66571" w:rsidRPr="00A66571" w:rsidRDefault="00A66571" w:rsidP="00A66571">
            <w:pPr>
              <w:ind w:left="317"/>
              <w:jc w:val="both"/>
              <w:rPr>
                <w:rFonts w:cs="Arial"/>
                <w:lang w:val="es-ES_tradnl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E31361" w:rsidRDefault="00E31361" w:rsidP="00ED1836">
            <w:pPr>
              <w:rPr>
                <w:rFonts w:cs="Arial"/>
              </w:rPr>
            </w:pPr>
          </w:p>
          <w:p w:rsidR="00E31361" w:rsidRDefault="00E31361" w:rsidP="00ED1836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 xml:space="preserve">Clases </w:t>
            </w:r>
            <w:r w:rsidR="006B2780">
              <w:rPr>
                <w:rFonts w:cs="Arial"/>
                <w:u w:val="single"/>
              </w:rPr>
              <w:t>Prácticas</w:t>
            </w:r>
            <w:r w:rsidRPr="00785EA1">
              <w:rPr>
                <w:rFonts w:cs="Arial"/>
              </w:rPr>
              <w:t>:</w:t>
            </w:r>
          </w:p>
          <w:p w:rsidR="006B2780" w:rsidRPr="00055E0F" w:rsidRDefault="00167605" w:rsidP="006B2780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EVALUACIÓN</w:t>
            </w:r>
            <w:r w:rsidRPr="00055E0F">
              <w:rPr>
                <w:rFonts w:cs="Arial"/>
                <w:b/>
                <w:color w:val="FF0000"/>
              </w:rPr>
              <w:t xml:space="preserve"> N° </w:t>
            </w:r>
            <w:r>
              <w:rPr>
                <w:rFonts w:cs="Arial"/>
                <w:b/>
                <w:color w:val="FF0000"/>
              </w:rPr>
              <w:t>2</w:t>
            </w:r>
          </w:p>
          <w:p w:rsidR="00E31361" w:rsidRDefault="00A66571" w:rsidP="00ED1836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A66571" w:rsidRPr="00A66571" w:rsidRDefault="006B2780" w:rsidP="006B2780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Práctica de órdenes al timonel.</w:t>
            </w:r>
          </w:p>
        </w:tc>
      </w:tr>
      <w:tr w:rsidR="0040309A" w:rsidTr="00ED000A">
        <w:trPr>
          <w:trHeight w:val="2551"/>
        </w:trPr>
        <w:tc>
          <w:tcPr>
            <w:tcW w:w="1951" w:type="dxa"/>
            <w:shd w:val="clear" w:color="auto" w:fill="FFFFFF" w:themeFill="background1"/>
            <w:vAlign w:val="center"/>
          </w:tcPr>
          <w:p w:rsidR="0040309A" w:rsidRDefault="0040309A" w:rsidP="0040309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11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40309A" w:rsidRPr="00D76FA9" w:rsidRDefault="0040309A" w:rsidP="00AD6E88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D86BE4">
              <w:rPr>
                <w:rFonts w:cs="Arial"/>
              </w:rPr>
              <w:t>2</w:t>
            </w:r>
            <w:r w:rsidR="00AD6E88">
              <w:rPr>
                <w:rFonts w:cs="Arial"/>
              </w:rPr>
              <w:t>1</w:t>
            </w:r>
            <w:r w:rsidR="00D86BE4">
              <w:rPr>
                <w:rFonts w:cs="Arial"/>
              </w:rPr>
              <w:t>Abr</w:t>
            </w:r>
            <w:r w:rsidRPr="00D76FA9">
              <w:rPr>
                <w:rFonts w:cs="Arial"/>
              </w:rPr>
              <w:t xml:space="preserve"> al </w:t>
            </w:r>
            <w:r w:rsidR="00D86BE4">
              <w:rPr>
                <w:rFonts w:cs="Arial"/>
              </w:rPr>
              <w:t>2</w:t>
            </w:r>
            <w:r w:rsidR="00AD6E88">
              <w:rPr>
                <w:rFonts w:cs="Arial"/>
              </w:rPr>
              <w:t>7</w:t>
            </w:r>
            <w:r w:rsidR="00D86BE4">
              <w:rPr>
                <w:rFonts w:cs="Arial"/>
              </w:rPr>
              <w:t>Abr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309A" w:rsidRPr="00D76FA9" w:rsidRDefault="009E742E" w:rsidP="0040309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  <w:r w:rsidR="0040309A"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40309A" w:rsidRDefault="0040309A" w:rsidP="0040309A">
            <w:pPr>
              <w:rPr>
                <w:rFonts w:cs="Arial"/>
                <w:b/>
                <w:lang w:val="es-ES_tradnl"/>
              </w:rPr>
            </w:pPr>
          </w:p>
          <w:p w:rsidR="0040309A" w:rsidRPr="0062479B" w:rsidRDefault="0040309A" w:rsidP="0040309A">
            <w:pPr>
              <w:pStyle w:val="Prrafodelista"/>
              <w:numPr>
                <w:ilvl w:val="0"/>
                <w:numId w:val="19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Situación y trabajo en la Carta Náutica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40309A" w:rsidRDefault="0040309A" w:rsidP="0040309A">
            <w:pPr>
              <w:rPr>
                <w:rFonts w:cs="Arial"/>
                <w:b/>
                <w:lang w:val="es-ES_tradnl"/>
              </w:rPr>
            </w:pPr>
          </w:p>
          <w:p w:rsidR="0040309A" w:rsidRDefault="00804ACA" w:rsidP="0040309A">
            <w:pPr>
              <w:pStyle w:val="Prrafodelista"/>
              <w:numPr>
                <w:ilvl w:val="0"/>
                <w:numId w:val="21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Preparación de una navegación:</w:t>
            </w:r>
          </w:p>
          <w:p w:rsidR="00804ACA" w:rsidRPr="00804ACA" w:rsidRDefault="00804ACA" w:rsidP="00804ACA">
            <w:pPr>
              <w:ind w:left="240"/>
              <w:jc w:val="both"/>
              <w:rPr>
                <w:rFonts w:cs="Arial"/>
                <w:lang w:val="es-ES_tradnl"/>
              </w:rPr>
            </w:pPr>
          </w:p>
          <w:p w:rsidR="00804ACA" w:rsidRDefault="00804ACA" w:rsidP="00804ACA">
            <w:pPr>
              <w:pStyle w:val="Prrafodelista"/>
              <w:numPr>
                <w:ilvl w:val="0"/>
                <w:numId w:val="22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Elección de la Ruta y Trazado de un track.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2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Simbología para confeccionar un track.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Demarcación de </w:t>
            </w:r>
            <w:r w:rsidR="002477C2">
              <w:rPr>
                <w:rFonts w:cs="Arial"/>
                <w:lang w:val="es-ES_tradnl"/>
              </w:rPr>
              <w:t>c</w:t>
            </w:r>
            <w:r>
              <w:rPr>
                <w:rFonts w:cs="Arial"/>
                <w:lang w:val="es-ES_tradnl"/>
              </w:rPr>
              <w:t>aída.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Distancia de caída.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Parallel Index (Líneas paralelas</w:t>
            </w:r>
            <w:r w:rsidR="00656C8E">
              <w:rPr>
                <w:rFonts w:cs="Arial"/>
                <w:lang w:val="es-ES_tradnl"/>
              </w:rPr>
              <w:t>, PI</w:t>
            </w:r>
            <w:r>
              <w:rPr>
                <w:rFonts w:cs="Arial"/>
                <w:lang w:val="es-ES_tradnl"/>
              </w:rPr>
              <w:t>).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Curvas de Giro.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Razón de caída (ROT).</w:t>
            </w:r>
          </w:p>
          <w:p w:rsidR="00804ACA" w:rsidRDefault="00804ACA" w:rsidP="00804ACA">
            <w:pPr>
              <w:pStyle w:val="Prrafodelista"/>
              <w:numPr>
                <w:ilvl w:val="0"/>
                <w:numId w:val="22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Concepto de:</w:t>
            </w:r>
          </w:p>
          <w:p w:rsidR="00804ACA" w:rsidRDefault="00804ACA" w:rsidP="00154383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Demarcación de seguridad (Clearingbearings).</w:t>
            </w:r>
          </w:p>
          <w:p w:rsidR="00804ACA" w:rsidRDefault="00776ED9" w:rsidP="00154383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Distancia de</w:t>
            </w:r>
            <w:r w:rsidR="00804ACA">
              <w:rPr>
                <w:rFonts w:cs="Arial"/>
                <w:lang w:val="es-ES_tradnl"/>
              </w:rPr>
              <w:t xml:space="preserve"> seguridad (Clearing ranges).</w:t>
            </w:r>
          </w:p>
          <w:p w:rsidR="00804ACA" w:rsidRDefault="00656C8E" w:rsidP="00154383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Parallel Index (PI) de caída.</w:t>
            </w:r>
          </w:p>
          <w:p w:rsidR="00656C8E" w:rsidRPr="00656C8E" w:rsidRDefault="00656C8E" w:rsidP="00154383">
            <w:pPr>
              <w:pStyle w:val="Prrafodelista"/>
              <w:numPr>
                <w:ilvl w:val="0"/>
                <w:numId w:val="23"/>
              </w:numPr>
              <w:ind w:left="1167" w:hanging="283"/>
              <w:jc w:val="both"/>
              <w:rPr>
                <w:rFonts w:cs="Arial"/>
                <w:lang w:val="es-ES_tradnl"/>
              </w:rPr>
            </w:pPr>
            <w:r w:rsidRPr="00AD0326">
              <w:rPr>
                <w:rFonts w:cs="Arial"/>
                <w:lang w:val="es-ES_tradnl"/>
              </w:rPr>
              <w:t>Demarcaciones de chequeo en caídas amplias.</w:t>
            </w:r>
          </w:p>
        </w:tc>
        <w:tc>
          <w:tcPr>
            <w:tcW w:w="2409" w:type="dxa"/>
            <w:shd w:val="clear" w:color="auto" w:fill="FFFFFF" w:themeFill="background1"/>
          </w:tcPr>
          <w:p w:rsidR="0040309A" w:rsidRDefault="0040309A" w:rsidP="0040309A">
            <w:pPr>
              <w:rPr>
                <w:rFonts w:cs="Arial"/>
              </w:rPr>
            </w:pPr>
          </w:p>
          <w:p w:rsidR="0040309A" w:rsidRDefault="0040309A" w:rsidP="0040309A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40309A" w:rsidRDefault="0040309A" w:rsidP="004030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  <w:r w:rsidR="00062837">
              <w:rPr>
                <w:rFonts w:cs="Arial"/>
              </w:rPr>
              <w:t>.</w:t>
            </w:r>
          </w:p>
          <w:p w:rsidR="00062837" w:rsidRDefault="00062837" w:rsidP="004030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Power Point.</w:t>
            </w:r>
          </w:p>
          <w:p w:rsidR="0040309A" w:rsidRPr="00A66571" w:rsidRDefault="003B31AD" w:rsidP="00062837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 xml:space="preserve">Trabajo en carta náutica y trazado de </w:t>
            </w:r>
            <w:r w:rsidR="00062837">
              <w:rPr>
                <w:rFonts w:cs="Arial"/>
              </w:rPr>
              <w:t>tracks</w:t>
            </w:r>
            <w:r>
              <w:rPr>
                <w:rFonts w:cs="Arial"/>
              </w:rPr>
              <w:t>.</w:t>
            </w:r>
          </w:p>
        </w:tc>
      </w:tr>
      <w:tr w:rsidR="002573AE" w:rsidTr="00ED000A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122F6">
              <w:rPr>
                <w:rFonts w:cs="Arial"/>
                <w:b/>
              </w:rPr>
              <w:t xml:space="preserve">RESULTADO </w:t>
            </w:r>
            <w:r w:rsidRPr="007122F6">
              <w:rPr>
                <w:rFonts w:cs="Arial"/>
                <w:b/>
              </w:rPr>
              <w:lastRenderedPageBreak/>
              <w:t>APRENDIZAJE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CONTENIDOS ESENCIALES</w:t>
            </w:r>
          </w:p>
        </w:tc>
        <w:tc>
          <w:tcPr>
            <w:tcW w:w="2409" w:type="dxa"/>
            <w:shd w:val="clear" w:color="auto" w:fill="DAEEF3" w:themeFill="accent5" w:themeFillTint="33"/>
            <w:vAlign w:val="center"/>
          </w:tcPr>
          <w:p w:rsidR="002573AE" w:rsidRDefault="002573AE" w:rsidP="002573A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RECURSOS </w:t>
            </w:r>
            <w:r>
              <w:rPr>
                <w:rFonts w:cs="Arial"/>
                <w:b/>
                <w:sz w:val="24"/>
                <w:szCs w:val="24"/>
              </w:rPr>
              <w:lastRenderedPageBreak/>
              <w:t>APRENDIZAJE</w:t>
            </w:r>
          </w:p>
        </w:tc>
      </w:tr>
      <w:tr w:rsidR="009E742E" w:rsidTr="00ED000A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12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AD6E88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2</w:t>
            </w:r>
            <w:r w:rsidR="00AD6E88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Abr a</w:t>
            </w:r>
            <w:r w:rsidRPr="00D76FA9">
              <w:rPr>
                <w:rFonts w:cs="Arial"/>
              </w:rPr>
              <w:t xml:space="preserve">l </w:t>
            </w:r>
            <w:r>
              <w:rPr>
                <w:rFonts w:cs="Arial"/>
              </w:rPr>
              <w:t>0</w:t>
            </w:r>
            <w:r w:rsidR="00AD6E88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May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C06E23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pStyle w:val="Prrafodelista"/>
              <w:numPr>
                <w:ilvl w:val="0"/>
                <w:numId w:val="21"/>
              </w:numPr>
              <w:spacing w:after="120" w:line="276" w:lineRule="auto"/>
              <w:ind w:left="600" w:hanging="283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Ejecución de la navegación: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_tradnl"/>
              </w:rPr>
              <w:t>Tipos de situaciones - enfilación.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"/>
              </w:rPr>
            </w:pPr>
            <w:r w:rsidRPr="00D129BD">
              <w:rPr>
                <w:rFonts w:cs="Arial"/>
                <w:lang w:val="es-ES"/>
              </w:rPr>
              <w:t>Posición y línea de posición</w:t>
            </w:r>
            <w:r>
              <w:rPr>
                <w:rFonts w:cs="Arial"/>
                <w:lang w:val="es-ES"/>
              </w:rPr>
              <w:t xml:space="preserve"> - </w:t>
            </w:r>
            <w:r w:rsidRPr="00D129BD">
              <w:rPr>
                <w:rFonts w:cs="Arial"/>
                <w:lang w:val="es-ES"/>
              </w:rPr>
              <w:t>Simbología.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"/>
              </w:rPr>
              <w:t>Reglas prácticas.</w:t>
            </w:r>
          </w:p>
          <w:p w:rsidR="009E742E" w:rsidRDefault="009E742E" w:rsidP="009E742E">
            <w:pPr>
              <w:rPr>
                <w:rFonts w:cs="Arial"/>
                <w:b/>
                <w:lang w:val="es-ES_tradnl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Power Point.</w:t>
            </w:r>
          </w:p>
          <w:p w:rsidR="009E742E" w:rsidRPr="00A66571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 y trazado de tracks.</w:t>
            </w:r>
          </w:p>
        </w:tc>
      </w:tr>
      <w:tr w:rsidR="009E742E" w:rsidTr="00ED000A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13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857272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0</w:t>
            </w:r>
            <w:r w:rsidR="00857272">
              <w:rPr>
                <w:rFonts w:cs="Arial"/>
              </w:rPr>
              <w:t>5</w:t>
            </w:r>
            <w:r>
              <w:rPr>
                <w:rFonts w:cs="Arial"/>
              </w:rPr>
              <w:t>May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1</w:t>
            </w:r>
            <w:r w:rsidR="00857272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May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C06E23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_tradnl"/>
              </w:rPr>
              <w:t>Procedimiento de situación.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"/>
              </w:rPr>
            </w:pPr>
            <w:r w:rsidRPr="00D129BD">
              <w:rPr>
                <w:rFonts w:cs="Arial"/>
                <w:lang w:val="es-ES"/>
              </w:rPr>
              <w:t>Identificación del objeto.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"/>
              </w:rPr>
              <w:t>Ploteo del punto observado.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"/>
              </w:rPr>
              <w:t>Cálculo del efecto del Abatimiento.</w:t>
            </w:r>
          </w:p>
        </w:tc>
        <w:tc>
          <w:tcPr>
            <w:tcW w:w="2409" w:type="dxa"/>
            <w:shd w:val="clear" w:color="auto" w:fill="FFFFFF" w:themeFill="background1"/>
          </w:tcPr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Power Point.</w:t>
            </w:r>
          </w:p>
          <w:p w:rsidR="009E742E" w:rsidRPr="00A66571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 y trazado de tracks.</w:t>
            </w:r>
          </w:p>
        </w:tc>
      </w:tr>
      <w:tr w:rsidR="009E742E" w:rsidTr="00ED000A">
        <w:trPr>
          <w:trHeight w:val="1304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14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857272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1</w:t>
            </w:r>
            <w:r w:rsidR="00857272">
              <w:rPr>
                <w:rFonts w:cs="Arial"/>
              </w:rPr>
              <w:t>2</w:t>
            </w:r>
            <w:r>
              <w:rPr>
                <w:rFonts w:cs="Arial"/>
              </w:rPr>
              <w:t>May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1</w:t>
            </w:r>
            <w:r w:rsidR="00857272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May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C06E23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"/>
              </w:rPr>
              <w:t>Corrección previa, durante y después de una caída</w:t>
            </w:r>
            <w:r>
              <w:rPr>
                <w:rFonts w:cs="Arial"/>
                <w:lang w:val="es-ES"/>
              </w:rPr>
              <w:t>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26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 w:rsidRPr="00D129BD">
              <w:rPr>
                <w:rFonts w:cs="Arial"/>
                <w:lang w:val="es-ES"/>
              </w:rPr>
              <w:t>Mantención del track</w:t>
            </w:r>
            <w:r>
              <w:rPr>
                <w:rFonts w:cs="Arial"/>
                <w:lang w:val="es-ES"/>
              </w:rPr>
              <w:t xml:space="preserve"> y Reporte Estándar.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9E742E" w:rsidRDefault="009E742E" w:rsidP="009E742E">
            <w:pPr>
              <w:rPr>
                <w:rFonts w:cs="Arial"/>
              </w:rPr>
            </w:pP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Náutica.</w:t>
            </w:r>
          </w:p>
          <w:p w:rsidR="009E742E" w:rsidRPr="00D129BD" w:rsidRDefault="009E742E" w:rsidP="009E742E">
            <w:pPr>
              <w:pStyle w:val="Prrafodelista"/>
              <w:ind w:left="317"/>
              <w:rPr>
                <w:rFonts w:cs="Arial"/>
              </w:rPr>
            </w:pPr>
          </w:p>
        </w:tc>
      </w:tr>
      <w:tr w:rsidR="004D4CA3" w:rsidTr="00ED000A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4D4CA3" w:rsidRDefault="004D4CA3" w:rsidP="004D4CA3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15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4D4CA3" w:rsidRPr="00D76FA9" w:rsidRDefault="004D4CA3" w:rsidP="00857272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57272">
              <w:rPr>
                <w:rFonts w:cs="Arial"/>
              </w:rPr>
              <w:t>19</w:t>
            </w:r>
            <w:r>
              <w:rPr>
                <w:rFonts w:cs="Arial"/>
              </w:rPr>
              <w:t>May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2</w:t>
            </w:r>
            <w:r w:rsidR="00857272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May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D4CA3" w:rsidRPr="00D76FA9" w:rsidRDefault="009E742E" w:rsidP="004D4CA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4D4CA3" w:rsidRPr="0062479B" w:rsidRDefault="004D4CA3" w:rsidP="004D4CA3">
            <w:pPr>
              <w:pStyle w:val="Prrafodelista"/>
              <w:numPr>
                <w:ilvl w:val="0"/>
                <w:numId w:val="19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Equipos de Puente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4D4CA3" w:rsidRDefault="004D4CA3" w:rsidP="004D4CA3">
            <w:pPr>
              <w:rPr>
                <w:rFonts w:cs="Arial"/>
                <w:b/>
                <w:lang w:val="es-ES_tradnl"/>
              </w:rPr>
            </w:pPr>
          </w:p>
          <w:p w:rsidR="004D4CA3" w:rsidRPr="005C4661" w:rsidRDefault="004D4CA3" w:rsidP="004D4CA3">
            <w:pPr>
              <w:pStyle w:val="Prrafodelista"/>
              <w:numPr>
                <w:ilvl w:val="0"/>
                <w:numId w:val="2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5C4661">
              <w:rPr>
                <w:rFonts w:cs="Arial"/>
                <w:lang w:val="es-ES_tradnl"/>
              </w:rPr>
              <w:t>Operación del radar y a</w:t>
            </w:r>
            <w:r w:rsidRPr="005C4661">
              <w:rPr>
                <w:rFonts w:cs="Arial"/>
                <w:lang w:val="es-ES"/>
              </w:rPr>
              <w:t>justes básicos para apoyar a la navegación en simulador y para tomar distancia.</w:t>
            </w:r>
          </w:p>
          <w:p w:rsidR="004D4CA3" w:rsidRPr="005C4661" w:rsidRDefault="004D4CA3" w:rsidP="004D4CA3">
            <w:pPr>
              <w:pStyle w:val="Prrafodelista"/>
              <w:numPr>
                <w:ilvl w:val="0"/>
                <w:numId w:val="2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"/>
              </w:rPr>
              <w:t>Lectura de corredera.</w:t>
            </w:r>
          </w:p>
          <w:p w:rsidR="004D4CA3" w:rsidRPr="00656C8E" w:rsidRDefault="004D4CA3" w:rsidP="004D4CA3">
            <w:pPr>
              <w:pStyle w:val="Prrafodelista"/>
              <w:numPr>
                <w:ilvl w:val="0"/>
                <w:numId w:val="2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5C4661">
              <w:rPr>
                <w:rFonts w:cs="Arial"/>
                <w:lang w:val="es-ES_tradnl"/>
              </w:rPr>
              <w:t xml:space="preserve">Operación del </w:t>
            </w:r>
            <w:r>
              <w:rPr>
                <w:rFonts w:cs="Arial"/>
                <w:lang w:val="es-ES_tradnl"/>
              </w:rPr>
              <w:t xml:space="preserve">ecosonda, </w:t>
            </w:r>
            <w:r w:rsidRPr="005C4661">
              <w:rPr>
                <w:rFonts w:cs="Arial"/>
                <w:lang w:val="es-ES_tradnl"/>
              </w:rPr>
              <w:t>a</w:t>
            </w:r>
            <w:r w:rsidRPr="005C4661">
              <w:rPr>
                <w:rFonts w:cs="Arial"/>
                <w:lang w:val="es-ES"/>
              </w:rPr>
              <w:t xml:space="preserve">justes básicos </w:t>
            </w:r>
            <w:r>
              <w:rPr>
                <w:rFonts w:cs="Arial"/>
                <w:lang w:val="es-ES"/>
              </w:rPr>
              <w:t>y alarmas.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D4CA3" w:rsidRDefault="004D4CA3" w:rsidP="004D4CA3">
            <w:pPr>
              <w:rPr>
                <w:rFonts w:cs="Arial"/>
              </w:rPr>
            </w:pPr>
          </w:p>
          <w:p w:rsidR="004D4CA3" w:rsidRDefault="004D4CA3" w:rsidP="004D4CA3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4D4CA3" w:rsidRDefault="004D4CA3" w:rsidP="004D4CA3">
            <w:pPr>
              <w:rPr>
                <w:rFonts w:cs="Arial"/>
              </w:rPr>
            </w:pPr>
          </w:p>
          <w:p w:rsidR="004D4CA3" w:rsidRDefault="004D4CA3" w:rsidP="004D4CA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4D4CA3" w:rsidRDefault="004D4CA3" w:rsidP="004D4CA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Náutica.</w:t>
            </w:r>
          </w:p>
          <w:p w:rsidR="004D4CA3" w:rsidRPr="00D129BD" w:rsidRDefault="004D4CA3" w:rsidP="004D4CA3">
            <w:pPr>
              <w:pStyle w:val="Prrafodelista"/>
              <w:ind w:left="317"/>
              <w:rPr>
                <w:rFonts w:cs="Arial"/>
              </w:rPr>
            </w:pPr>
          </w:p>
        </w:tc>
      </w:tr>
      <w:tr w:rsidR="009E742E" w:rsidTr="00ED000A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16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857272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2</w:t>
            </w:r>
            <w:r w:rsidR="00857272">
              <w:rPr>
                <w:rFonts w:cs="Arial"/>
              </w:rPr>
              <w:t>6</w:t>
            </w:r>
            <w:r>
              <w:rPr>
                <w:rFonts w:cs="Arial"/>
              </w:rPr>
              <w:t>May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857272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Jun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C03C68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E742E" w:rsidRPr="00E85134" w:rsidRDefault="009E742E" w:rsidP="009E742E">
            <w:pPr>
              <w:jc w:val="both"/>
              <w:rPr>
                <w:rFonts w:cs="Arial"/>
              </w:rPr>
            </w:pPr>
            <w:r w:rsidRPr="00E85134">
              <w:rPr>
                <w:rFonts w:cs="Arial"/>
              </w:rPr>
              <w:t>Trabajo práctico de Navegación Básica en el Simulador de Navegación.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9E742E" w:rsidRDefault="00167605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 xml:space="preserve">EVALUACIÓNN° 3. 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 integrados</w:t>
            </w:r>
          </w:p>
          <w:p w:rsidR="009E742E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756811" w:rsidRPr="00D129BD" w:rsidRDefault="00756811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EvaluaciónÓrdenes al Timonel.</w:t>
            </w:r>
          </w:p>
        </w:tc>
      </w:tr>
      <w:tr w:rsidR="009E742E" w:rsidTr="00ED000A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17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E742E" w:rsidRPr="00D76FA9" w:rsidRDefault="009E742E" w:rsidP="00857272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0</w:t>
            </w:r>
            <w:r w:rsidR="00857272">
              <w:rPr>
                <w:rFonts w:cs="Arial"/>
              </w:rPr>
              <w:t>2</w:t>
            </w:r>
            <w:r>
              <w:rPr>
                <w:rFonts w:cs="Arial"/>
              </w:rPr>
              <w:t>Jun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857272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Jun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E742E" w:rsidRDefault="009E742E" w:rsidP="009E742E">
            <w:pPr>
              <w:jc w:val="center"/>
            </w:pPr>
            <w:r w:rsidRPr="00C03C68">
              <w:rPr>
                <w:rFonts w:cs="Arial"/>
              </w:rPr>
              <w:t>N° 1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E742E" w:rsidRPr="00E85134" w:rsidRDefault="009E742E" w:rsidP="009E742E">
            <w:pPr>
              <w:jc w:val="both"/>
              <w:rPr>
                <w:rFonts w:cs="Arial"/>
              </w:rPr>
            </w:pPr>
            <w:r w:rsidRPr="00E85134">
              <w:rPr>
                <w:rFonts w:cs="Arial"/>
              </w:rPr>
              <w:t>Trabajo práctico de Navegación Básica en el Simulador de Navegación.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56811" w:rsidRDefault="00756811" w:rsidP="00756811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 integrados</w:t>
            </w:r>
          </w:p>
          <w:p w:rsidR="00756811" w:rsidRDefault="00756811" w:rsidP="00756811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9E742E" w:rsidRPr="00D129BD" w:rsidRDefault="009E742E" w:rsidP="009E742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EvaluaciónÓrdenes al Timonel.</w:t>
            </w:r>
          </w:p>
        </w:tc>
      </w:tr>
      <w:tr w:rsidR="009628C6" w:rsidTr="00ED000A">
        <w:trPr>
          <w:trHeight w:val="397"/>
        </w:trPr>
        <w:tc>
          <w:tcPr>
            <w:tcW w:w="11448" w:type="dxa"/>
            <w:gridSpan w:val="4"/>
            <w:shd w:val="clear" w:color="auto" w:fill="FBD4B4" w:themeFill="accent6" w:themeFillTint="66"/>
            <w:vAlign w:val="center"/>
          </w:tcPr>
          <w:p w:rsidR="009628C6" w:rsidRPr="009628C6" w:rsidRDefault="009628C6" w:rsidP="009628C6">
            <w:pPr>
              <w:ind w:left="34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PERÍODO DE EXÁMENES DE CADETES</w:t>
            </w:r>
          </w:p>
          <w:p w:rsidR="009628C6" w:rsidRPr="009628C6" w:rsidRDefault="009628C6" w:rsidP="00857272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(</w:t>
            </w:r>
            <w:r w:rsidR="00857272">
              <w:rPr>
                <w:rFonts w:cs="Arial"/>
                <w:b/>
              </w:rPr>
              <w:t>06</w:t>
            </w:r>
            <w:r w:rsidRPr="009628C6">
              <w:rPr>
                <w:rFonts w:cs="Arial"/>
                <w:b/>
              </w:rPr>
              <w:t xml:space="preserve"> DE JUNIO AL </w:t>
            </w:r>
            <w:r w:rsidR="00857272">
              <w:rPr>
                <w:rFonts w:cs="Arial"/>
                <w:b/>
              </w:rPr>
              <w:t>13</w:t>
            </w:r>
            <w:r w:rsidRPr="009628C6">
              <w:rPr>
                <w:rFonts w:cs="Arial"/>
                <w:b/>
              </w:rPr>
              <w:t xml:space="preserve"> DE JU</w:t>
            </w:r>
            <w:r w:rsidR="005F32BA">
              <w:rPr>
                <w:rFonts w:cs="Arial"/>
                <w:b/>
              </w:rPr>
              <w:t>NIO</w:t>
            </w:r>
            <w:r>
              <w:rPr>
                <w:rFonts w:cs="Arial"/>
                <w:b/>
              </w:rPr>
              <w:t>)</w:t>
            </w:r>
          </w:p>
        </w:tc>
      </w:tr>
    </w:tbl>
    <w:p w:rsidR="00E32109" w:rsidRDefault="00E32109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sectPr w:rsidR="009628C6" w:rsidSect="00CC5364">
      <w:headerReference w:type="default" r:id="rId8"/>
      <w:pgSz w:w="15842" w:h="12242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290" w:rsidRDefault="00EC2290" w:rsidP="002F6430">
      <w:pPr>
        <w:spacing w:after="0" w:line="240" w:lineRule="auto"/>
      </w:pPr>
      <w:r>
        <w:separator/>
      </w:r>
    </w:p>
  </w:endnote>
  <w:endnote w:type="continuationSeparator" w:id="1">
    <w:p w:rsidR="00EC2290" w:rsidRDefault="00EC2290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290" w:rsidRDefault="00EC2290" w:rsidP="002F6430">
      <w:pPr>
        <w:spacing w:after="0" w:line="240" w:lineRule="auto"/>
      </w:pPr>
      <w:r>
        <w:separator/>
      </w:r>
    </w:p>
  </w:footnote>
  <w:footnote w:type="continuationSeparator" w:id="1">
    <w:p w:rsidR="00EC2290" w:rsidRDefault="00EC2290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430" w:rsidRPr="00353220" w:rsidRDefault="002F6430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F6430" w:rsidRPr="00353220" w:rsidRDefault="002F643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F6430" w:rsidRPr="00353220" w:rsidRDefault="002F643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</w:p>
  <w:p w:rsidR="002F6430" w:rsidRDefault="002F6430">
    <w:pPr>
      <w:pStyle w:val="Encabezado"/>
    </w:pPr>
  </w:p>
  <w:p w:rsidR="002F6430" w:rsidRDefault="002F643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7FF"/>
    <w:multiLevelType w:val="hybridMultilevel"/>
    <w:tmpl w:val="CBF894F6"/>
    <w:lvl w:ilvl="0" w:tplc="0188158C">
      <w:start w:val="1"/>
      <w:numFmt w:val="decimal"/>
      <w:lvlText w:val="%1.-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8748E3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31902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0DAF1991"/>
    <w:multiLevelType w:val="hybridMultilevel"/>
    <w:tmpl w:val="9F784042"/>
    <w:lvl w:ilvl="0" w:tplc="D8EC6E16">
      <w:start w:val="1"/>
      <w:numFmt w:val="upperLetter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F4BB3"/>
    <w:multiLevelType w:val="hybridMultilevel"/>
    <w:tmpl w:val="CF3E2F5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55039"/>
    <w:multiLevelType w:val="hybridMultilevel"/>
    <w:tmpl w:val="CDBE8724"/>
    <w:lvl w:ilvl="0" w:tplc="A5680D9C"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eastAsia="Candara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>
    <w:nsid w:val="155753F3"/>
    <w:multiLevelType w:val="hybridMultilevel"/>
    <w:tmpl w:val="8F1C88FE"/>
    <w:lvl w:ilvl="0" w:tplc="340A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>
    <w:nsid w:val="15C84E29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13AB8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74FD4"/>
    <w:multiLevelType w:val="hybridMultilevel"/>
    <w:tmpl w:val="350ED842"/>
    <w:lvl w:ilvl="0" w:tplc="340A0017">
      <w:start w:val="1"/>
      <w:numFmt w:val="lowerLetter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1F6B7A26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05251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208D6B77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4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0A6566"/>
    <w:multiLevelType w:val="hybridMultilevel"/>
    <w:tmpl w:val="83DAEA0A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D57CF"/>
    <w:multiLevelType w:val="hybridMultilevel"/>
    <w:tmpl w:val="C5061F88"/>
    <w:lvl w:ilvl="0" w:tplc="5E74D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6C141B"/>
    <w:multiLevelType w:val="hybridMultilevel"/>
    <w:tmpl w:val="B14E85DA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8">
    <w:nsid w:val="332378A9"/>
    <w:multiLevelType w:val="hybridMultilevel"/>
    <w:tmpl w:val="7630B536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6753B"/>
    <w:multiLevelType w:val="hybridMultilevel"/>
    <w:tmpl w:val="46FE0768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>
    <w:nsid w:val="37AE4D2D"/>
    <w:multiLevelType w:val="hybridMultilevel"/>
    <w:tmpl w:val="F7C4BF30"/>
    <w:lvl w:ilvl="0" w:tplc="A5680D9C">
      <w:numFmt w:val="bullet"/>
      <w:lvlText w:val="-"/>
      <w:lvlJc w:val="left"/>
      <w:pPr>
        <w:ind w:left="9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380C5C6D"/>
    <w:multiLevelType w:val="hybridMultilevel"/>
    <w:tmpl w:val="2C76F09C"/>
    <w:lvl w:ilvl="0" w:tplc="340A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>
    <w:nsid w:val="3E686832"/>
    <w:multiLevelType w:val="hybridMultilevel"/>
    <w:tmpl w:val="ACC0AC18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279CF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51E45207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6">
    <w:nsid w:val="5D1412DD"/>
    <w:multiLevelType w:val="hybridMultilevel"/>
    <w:tmpl w:val="917479E6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BD3833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8">
    <w:nsid w:val="71133F1D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145D5"/>
    <w:multiLevelType w:val="hybridMultilevel"/>
    <w:tmpl w:val="DF429696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3"/>
  </w:num>
  <w:num w:numId="7">
    <w:abstractNumId w:val="14"/>
  </w:num>
  <w:num w:numId="8">
    <w:abstractNumId w:val="8"/>
  </w:num>
  <w:num w:numId="9">
    <w:abstractNumId w:val="28"/>
  </w:num>
  <w:num w:numId="10">
    <w:abstractNumId w:val="15"/>
  </w:num>
  <w:num w:numId="11">
    <w:abstractNumId w:val="26"/>
  </w:num>
  <w:num w:numId="12">
    <w:abstractNumId w:val="7"/>
  </w:num>
  <w:num w:numId="13">
    <w:abstractNumId w:val="16"/>
  </w:num>
  <w:num w:numId="14">
    <w:abstractNumId w:val="10"/>
  </w:num>
  <w:num w:numId="15">
    <w:abstractNumId w:val="11"/>
  </w:num>
  <w:num w:numId="16">
    <w:abstractNumId w:val="29"/>
  </w:num>
  <w:num w:numId="17">
    <w:abstractNumId w:val="17"/>
  </w:num>
  <w:num w:numId="18">
    <w:abstractNumId w:val="22"/>
  </w:num>
  <w:num w:numId="19">
    <w:abstractNumId w:val="1"/>
  </w:num>
  <w:num w:numId="20">
    <w:abstractNumId w:val="24"/>
  </w:num>
  <w:num w:numId="21">
    <w:abstractNumId w:val="25"/>
  </w:num>
  <w:num w:numId="22">
    <w:abstractNumId w:val="2"/>
  </w:num>
  <w:num w:numId="23">
    <w:abstractNumId w:val="20"/>
  </w:num>
  <w:num w:numId="24">
    <w:abstractNumId w:val="19"/>
  </w:num>
  <w:num w:numId="25">
    <w:abstractNumId w:val="12"/>
  </w:num>
  <w:num w:numId="26">
    <w:abstractNumId w:val="13"/>
  </w:num>
  <w:num w:numId="27">
    <w:abstractNumId w:val="27"/>
  </w:num>
  <w:num w:numId="28">
    <w:abstractNumId w:val="18"/>
  </w:num>
  <w:num w:numId="29">
    <w:abstractNumId w:val="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4C64"/>
    <w:rsid w:val="000138CD"/>
    <w:rsid w:val="000339CA"/>
    <w:rsid w:val="00043746"/>
    <w:rsid w:val="00055E0F"/>
    <w:rsid w:val="00061F48"/>
    <w:rsid w:val="00062837"/>
    <w:rsid w:val="000A5725"/>
    <w:rsid w:val="000D21FD"/>
    <w:rsid w:val="000D2E2D"/>
    <w:rsid w:val="000D7662"/>
    <w:rsid w:val="000F1B96"/>
    <w:rsid w:val="0012585A"/>
    <w:rsid w:val="00127298"/>
    <w:rsid w:val="00154383"/>
    <w:rsid w:val="001658E6"/>
    <w:rsid w:val="00165A9A"/>
    <w:rsid w:val="00167605"/>
    <w:rsid w:val="0019124B"/>
    <w:rsid w:val="001C7C8E"/>
    <w:rsid w:val="001D4D96"/>
    <w:rsid w:val="0022310C"/>
    <w:rsid w:val="002267F5"/>
    <w:rsid w:val="00226D15"/>
    <w:rsid w:val="0024309F"/>
    <w:rsid w:val="002477C2"/>
    <w:rsid w:val="002556E5"/>
    <w:rsid w:val="002573AE"/>
    <w:rsid w:val="002A5240"/>
    <w:rsid w:val="002C581C"/>
    <w:rsid w:val="002D4507"/>
    <w:rsid w:val="002D7B81"/>
    <w:rsid w:val="002E158B"/>
    <w:rsid w:val="002F6430"/>
    <w:rsid w:val="00301393"/>
    <w:rsid w:val="00304961"/>
    <w:rsid w:val="00304E17"/>
    <w:rsid w:val="00343324"/>
    <w:rsid w:val="00346621"/>
    <w:rsid w:val="003A3932"/>
    <w:rsid w:val="003B31AD"/>
    <w:rsid w:val="003B50C6"/>
    <w:rsid w:val="003D47A9"/>
    <w:rsid w:val="003D4A58"/>
    <w:rsid w:val="003D4F89"/>
    <w:rsid w:val="0040036E"/>
    <w:rsid w:val="0040309A"/>
    <w:rsid w:val="004326FF"/>
    <w:rsid w:val="00432D19"/>
    <w:rsid w:val="00492586"/>
    <w:rsid w:val="004A27CC"/>
    <w:rsid w:val="004B1DEE"/>
    <w:rsid w:val="004D4CA3"/>
    <w:rsid w:val="004D7222"/>
    <w:rsid w:val="004E5B16"/>
    <w:rsid w:val="005123A6"/>
    <w:rsid w:val="00520BEE"/>
    <w:rsid w:val="00524FD5"/>
    <w:rsid w:val="0053045B"/>
    <w:rsid w:val="00561C5B"/>
    <w:rsid w:val="00580B4E"/>
    <w:rsid w:val="005C4661"/>
    <w:rsid w:val="005C6DEA"/>
    <w:rsid w:val="005D6BAA"/>
    <w:rsid w:val="005F32BA"/>
    <w:rsid w:val="00607518"/>
    <w:rsid w:val="00614AA0"/>
    <w:rsid w:val="00621ECA"/>
    <w:rsid w:val="0062479B"/>
    <w:rsid w:val="00656C8E"/>
    <w:rsid w:val="006600D9"/>
    <w:rsid w:val="00667B5C"/>
    <w:rsid w:val="0068202B"/>
    <w:rsid w:val="006B2780"/>
    <w:rsid w:val="006D6810"/>
    <w:rsid w:val="006F33EA"/>
    <w:rsid w:val="00712EAF"/>
    <w:rsid w:val="00756811"/>
    <w:rsid w:val="007570E2"/>
    <w:rsid w:val="00776ED9"/>
    <w:rsid w:val="00785EA1"/>
    <w:rsid w:val="007A1E09"/>
    <w:rsid w:val="007A785C"/>
    <w:rsid w:val="007B44DD"/>
    <w:rsid w:val="007E5D7D"/>
    <w:rsid w:val="00804ACA"/>
    <w:rsid w:val="00817474"/>
    <w:rsid w:val="00825A4C"/>
    <w:rsid w:val="00857272"/>
    <w:rsid w:val="00860A54"/>
    <w:rsid w:val="00867128"/>
    <w:rsid w:val="0089638C"/>
    <w:rsid w:val="008A16F5"/>
    <w:rsid w:val="008E0186"/>
    <w:rsid w:val="008F2BB8"/>
    <w:rsid w:val="00900272"/>
    <w:rsid w:val="009502FE"/>
    <w:rsid w:val="009628C6"/>
    <w:rsid w:val="00964924"/>
    <w:rsid w:val="009919D7"/>
    <w:rsid w:val="009A0DA7"/>
    <w:rsid w:val="009A6D9F"/>
    <w:rsid w:val="009B43D4"/>
    <w:rsid w:val="009B45A0"/>
    <w:rsid w:val="009C0AAA"/>
    <w:rsid w:val="009E1CE0"/>
    <w:rsid w:val="009E742E"/>
    <w:rsid w:val="00A21326"/>
    <w:rsid w:val="00A24756"/>
    <w:rsid w:val="00A2672A"/>
    <w:rsid w:val="00A525FE"/>
    <w:rsid w:val="00A6010D"/>
    <w:rsid w:val="00A65A3E"/>
    <w:rsid w:val="00A66571"/>
    <w:rsid w:val="00A672AF"/>
    <w:rsid w:val="00A76CDE"/>
    <w:rsid w:val="00A86289"/>
    <w:rsid w:val="00A900B2"/>
    <w:rsid w:val="00AA1D23"/>
    <w:rsid w:val="00AB1DE8"/>
    <w:rsid w:val="00AB344D"/>
    <w:rsid w:val="00AD0326"/>
    <w:rsid w:val="00AD6E88"/>
    <w:rsid w:val="00B13B88"/>
    <w:rsid w:val="00B322DA"/>
    <w:rsid w:val="00B872D4"/>
    <w:rsid w:val="00B94072"/>
    <w:rsid w:val="00B9594D"/>
    <w:rsid w:val="00BB3C7B"/>
    <w:rsid w:val="00BE2760"/>
    <w:rsid w:val="00BF016F"/>
    <w:rsid w:val="00C050BA"/>
    <w:rsid w:val="00C2362F"/>
    <w:rsid w:val="00C40040"/>
    <w:rsid w:val="00C4303C"/>
    <w:rsid w:val="00C45C95"/>
    <w:rsid w:val="00C637E1"/>
    <w:rsid w:val="00C707D0"/>
    <w:rsid w:val="00C811C6"/>
    <w:rsid w:val="00C86010"/>
    <w:rsid w:val="00CA6A07"/>
    <w:rsid w:val="00CC185F"/>
    <w:rsid w:val="00CC5364"/>
    <w:rsid w:val="00CD570C"/>
    <w:rsid w:val="00CD78AC"/>
    <w:rsid w:val="00CE3660"/>
    <w:rsid w:val="00CE385A"/>
    <w:rsid w:val="00CF14CF"/>
    <w:rsid w:val="00CF1E92"/>
    <w:rsid w:val="00D129BD"/>
    <w:rsid w:val="00D22F6F"/>
    <w:rsid w:val="00D352B3"/>
    <w:rsid w:val="00D54952"/>
    <w:rsid w:val="00D57898"/>
    <w:rsid w:val="00D76FA9"/>
    <w:rsid w:val="00D86BE4"/>
    <w:rsid w:val="00DA5EF7"/>
    <w:rsid w:val="00DB6670"/>
    <w:rsid w:val="00DC1ED4"/>
    <w:rsid w:val="00DC3B37"/>
    <w:rsid w:val="00DC3F9F"/>
    <w:rsid w:val="00DF3B88"/>
    <w:rsid w:val="00E04A91"/>
    <w:rsid w:val="00E31361"/>
    <w:rsid w:val="00E32109"/>
    <w:rsid w:val="00E471EF"/>
    <w:rsid w:val="00E57C96"/>
    <w:rsid w:val="00E6444D"/>
    <w:rsid w:val="00E70A0F"/>
    <w:rsid w:val="00E85134"/>
    <w:rsid w:val="00EA15FD"/>
    <w:rsid w:val="00EC2290"/>
    <w:rsid w:val="00EC428A"/>
    <w:rsid w:val="00ED000A"/>
    <w:rsid w:val="00ED1836"/>
    <w:rsid w:val="00EE246C"/>
    <w:rsid w:val="00EF42E9"/>
    <w:rsid w:val="00EF5815"/>
    <w:rsid w:val="00F06DE3"/>
    <w:rsid w:val="00F24C9D"/>
    <w:rsid w:val="00F534DD"/>
    <w:rsid w:val="00F57164"/>
    <w:rsid w:val="00F61120"/>
    <w:rsid w:val="00F71A1D"/>
    <w:rsid w:val="00F92F73"/>
    <w:rsid w:val="00FB5B86"/>
    <w:rsid w:val="00FE3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iPriority w:val="99"/>
    <w:semiHidden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6805F-F8C7-4065-9E08-B73D40A9E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1101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2025-02-06T22:35:00Z</dcterms:created>
  <dcterms:modified xsi:type="dcterms:W3CDTF">2025-02-06T22:35:00Z</dcterms:modified>
</cp:coreProperties>
</file>